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520" w:rsidRPr="00C31520" w:rsidRDefault="0002777A" w:rsidP="0002777A">
      <w:pPr>
        <w:spacing w:before="250" w:after="125" w:line="244" w:lineRule="atLeast"/>
        <w:jc w:val="center"/>
        <w:outlineLvl w:val="2"/>
        <w:rPr>
          <w:rFonts w:ascii="Browallia New" w:eastAsia="Times New Roman" w:hAnsi="Browallia New" w:cs="Browallia New"/>
          <w:b/>
          <w:bCs/>
          <w:sz w:val="32"/>
          <w:szCs w:val="32"/>
        </w:rPr>
      </w:pPr>
      <w:r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งาน</w:t>
      </w:r>
      <w:r w:rsidR="00C31520" w:rsidRPr="00C31520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 xml:space="preserve">วิจัยประจำปีงบประมาณ </w:t>
      </w:r>
      <w:r w:rsidR="00C31520" w:rsidRPr="00C31520">
        <w:rPr>
          <w:rFonts w:ascii="Browallia New" w:eastAsia="Times New Roman" w:hAnsi="Browallia New" w:cs="Browallia New"/>
          <w:b/>
          <w:bCs/>
          <w:sz w:val="32"/>
          <w:szCs w:val="32"/>
        </w:rPr>
        <w:t>58</w:t>
      </w:r>
    </w:p>
    <w:tbl>
      <w:tblPr>
        <w:tblW w:w="5341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4306"/>
        <w:gridCol w:w="9992"/>
      </w:tblGrid>
      <w:tr w:rsidR="00B97A26" w:rsidRPr="00C31520" w:rsidTr="00A648EE">
        <w:trPr>
          <w:trHeight w:val="253"/>
        </w:trPr>
        <w:tc>
          <w:tcPr>
            <w:tcW w:w="219" w:type="pct"/>
            <w:vAlign w:val="center"/>
          </w:tcPr>
          <w:p w:rsidR="00B97A26" w:rsidRPr="00C31520" w:rsidRDefault="00B97A26" w:rsidP="00A648EE">
            <w:pPr>
              <w:spacing w:after="0" w:line="240" w:lineRule="auto"/>
              <w:jc w:val="center"/>
              <w:outlineLvl w:val="3"/>
              <w:rPr>
                <w:rFonts w:ascii="Browallia New" w:eastAsia="Times New Roman" w:hAnsi="Browallia New" w:cs="Browallia New"/>
                <w:b/>
                <w:bCs/>
                <w:caps/>
                <w:sz w:val="28"/>
                <w:cs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caps/>
                <w:sz w:val="28"/>
                <w:cs/>
              </w:rPr>
              <w:t>ลำดับ</w:t>
            </w:r>
          </w:p>
        </w:tc>
        <w:tc>
          <w:tcPr>
            <w:tcW w:w="1440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7A26" w:rsidRPr="00C31520" w:rsidRDefault="00B97A26" w:rsidP="00A648EE">
            <w:pPr>
              <w:spacing w:after="0" w:line="240" w:lineRule="auto"/>
              <w:jc w:val="center"/>
              <w:outlineLvl w:val="3"/>
              <w:rPr>
                <w:rFonts w:ascii="Browallia New" w:eastAsia="Times New Roman" w:hAnsi="Browallia New" w:cs="Browallia New"/>
                <w:b/>
                <w:bCs/>
                <w:cap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caps/>
                <w:sz w:val="28"/>
                <w:cs/>
              </w:rPr>
              <w:t>ชื่อผู้วิจัย</w:t>
            </w:r>
          </w:p>
        </w:tc>
        <w:tc>
          <w:tcPr>
            <w:tcW w:w="3341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7A26" w:rsidRPr="00C31520" w:rsidRDefault="00B97A26" w:rsidP="00A648EE">
            <w:pPr>
              <w:spacing w:after="0" w:line="240" w:lineRule="auto"/>
              <w:jc w:val="center"/>
              <w:outlineLvl w:val="3"/>
              <w:rPr>
                <w:rFonts w:ascii="Browallia New" w:eastAsia="Times New Roman" w:hAnsi="Browallia New" w:cs="Browallia New"/>
                <w:b/>
                <w:bCs/>
                <w:cap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caps/>
                <w:sz w:val="28"/>
                <w:cs/>
              </w:rPr>
              <w:t>ชื่อเรื่อง</w:t>
            </w:r>
            <w:r w:rsidR="00A648EE">
              <w:rPr>
                <w:rFonts w:ascii="Browallia New" w:eastAsia="Times New Roman" w:hAnsi="Browallia New" w:cs="Browallia New" w:hint="cs"/>
                <w:b/>
                <w:bCs/>
                <w:caps/>
                <w:sz w:val="28"/>
                <w:cs/>
              </w:rPr>
              <w:t>งานวิจัย</w:t>
            </w:r>
          </w:p>
        </w:tc>
      </w:tr>
      <w:tr w:rsidR="00B97A26" w:rsidRPr="00C31520" w:rsidTr="00A648EE">
        <w:tc>
          <w:tcPr>
            <w:tcW w:w="219" w:type="pct"/>
            <w:vAlign w:val="center"/>
          </w:tcPr>
          <w:p w:rsidR="00B97A26" w:rsidRPr="00C31520" w:rsidRDefault="00B97A26" w:rsidP="00A648EE">
            <w:pPr>
              <w:spacing w:after="0" w:line="240" w:lineRule="auto"/>
              <w:jc w:val="center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440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F84521" w:rsidRDefault="00F84521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sz w:val="28"/>
                <w:cs/>
              </w:rPr>
              <w:t>อาจารย์</w:t>
            </w:r>
            <w:r w:rsidR="00B97A26"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จินตนา เมืองเล็น</w:t>
            </w:r>
          </w:p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อ</w:t>
            </w:r>
            <w:r w:rsidR="00F84521">
              <w:rPr>
                <w:rFonts w:ascii="Browallia New" w:eastAsia="Times New Roman" w:hAnsi="Browallia New" w:cs="Browallia New" w:hint="cs"/>
                <w:b/>
                <w:bCs/>
                <w:sz w:val="28"/>
                <w:cs/>
              </w:rPr>
              <w:t>าจารย์</w:t>
            </w: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 xml:space="preserve">ขวัญ เพชรสว่าง   </w:t>
            </w: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</w:rPr>
              <w:t>  </w:t>
            </w:r>
          </w:p>
        </w:tc>
        <w:tc>
          <w:tcPr>
            <w:tcW w:w="3341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97A26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 xml:space="preserve">การศึกษาความพอใจต่อคุณลักษณะผ้าทอมือประเภทมัดหมี่ โครงการหนึ่งตำบลหนึ่งผลิตภัณฑ์ อ.หนองขาหย่าง </w:t>
            </w:r>
          </w:p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จ.อุทัยธานี ด้วยวิธีวิเคราะห์องค์ประกอบร่วม</w:t>
            </w:r>
          </w:p>
        </w:tc>
      </w:tr>
      <w:tr w:rsidR="00B97A26" w:rsidRPr="00C31520" w:rsidTr="00A648EE">
        <w:tc>
          <w:tcPr>
            <w:tcW w:w="219" w:type="pct"/>
            <w:vAlign w:val="center"/>
          </w:tcPr>
          <w:p w:rsidR="00B97A26" w:rsidRPr="00C31520" w:rsidRDefault="00B97A26" w:rsidP="00A648EE">
            <w:pPr>
              <w:spacing w:after="0" w:line="240" w:lineRule="auto"/>
              <w:jc w:val="center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440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รศ.อติ ไทยานันท์</w:t>
            </w:r>
          </w:p>
        </w:tc>
        <w:tc>
          <w:tcPr>
            <w:tcW w:w="3341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ลักษณะงานที่พึงประสงค์ของผู้เรียนเศรษฐศาสตร์</w:t>
            </w:r>
          </w:p>
        </w:tc>
      </w:tr>
      <w:tr w:rsidR="00B97A26" w:rsidRPr="00C31520" w:rsidTr="00A648EE">
        <w:tc>
          <w:tcPr>
            <w:tcW w:w="219" w:type="pct"/>
            <w:vAlign w:val="center"/>
          </w:tcPr>
          <w:p w:rsidR="00B97A26" w:rsidRPr="00C31520" w:rsidRDefault="00B97A26" w:rsidP="00A648EE">
            <w:pPr>
              <w:spacing w:after="0" w:line="240" w:lineRule="auto"/>
              <w:jc w:val="center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440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รศ.ดร.ถวิล นิลใบ</w:t>
            </w:r>
          </w:p>
        </w:tc>
        <w:tc>
          <w:tcPr>
            <w:tcW w:w="3341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โครงสร้างสินเชื่อและปัจจัยกำหนดเงินฝากของธนาคารพาณิชย์รายจังหวัด</w:t>
            </w:r>
          </w:p>
        </w:tc>
      </w:tr>
      <w:tr w:rsidR="00B97A26" w:rsidRPr="00C31520" w:rsidTr="00A648EE">
        <w:tc>
          <w:tcPr>
            <w:tcW w:w="219" w:type="pct"/>
            <w:vAlign w:val="center"/>
          </w:tcPr>
          <w:p w:rsidR="00B97A26" w:rsidRPr="00C31520" w:rsidRDefault="00B97A26" w:rsidP="00A648EE">
            <w:pPr>
              <w:spacing w:after="0" w:line="240" w:lineRule="auto"/>
              <w:jc w:val="center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440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อ</w:t>
            </w:r>
            <w:r w:rsidR="00F84521">
              <w:rPr>
                <w:rFonts w:ascii="Browallia New" w:eastAsia="Times New Roman" w:hAnsi="Browallia New" w:cs="Browallia New" w:hint="cs"/>
                <w:b/>
                <w:bCs/>
                <w:sz w:val="28"/>
                <w:cs/>
              </w:rPr>
              <w:t>าจารย์</w:t>
            </w:r>
            <w:proofErr w:type="spellStart"/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วรร</w:t>
            </w:r>
            <w:proofErr w:type="spellEnd"/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ณพง</w:t>
            </w:r>
            <w:proofErr w:type="spellStart"/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ษ์</w:t>
            </w:r>
            <w:proofErr w:type="spellEnd"/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 xml:space="preserve"> ดุรงคเวโรจน์</w:t>
            </w:r>
          </w:p>
        </w:tc>
        <w:tc>
          <w:tcPr>
            <w:tcW w:w="3341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ผลกระทบจากการจัดทำการตกลงการค้าเสรีของไทยต่อตัวแปรทางเศรษฐกิจและสังคม ด้วยแบบจำลองดุลยภาพทั่วไป</w:t>
            </w:r>
          </w:p>
        </w:tc>
      </w:tr>
      <w:tr w:rsidR="00B97A26" w:rsidRPr="00C31520" w:rsidTr="00A648EE">
        <w:tc>
          <w:tcPr>
            <w:tcW w:w="219" w:type="pct"/>
            <w:vAlign w:val="center"/>
          </w:tcPr>
          <w:p w:rsidR="00B97A26" w:rsidRPr="00C31520" w:rsidRDefault="00B97A26" w:rsidP="00A648EE">
            <w:pPr>
              <w:spacing w:after="0" w:line="240" w:lineRule="auto"/>
              <w:jc w:val="center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440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อ</w:t>
            </w:r>
            <w:r w:rsidR="00F84521">
              <w:rPr>
                <w:rFonts w:ascii="Browallia New" w:eastAsia="Times New Roman" w:hAnsi="Browallia New" w:cs="Browallia New" w:hint="cs"/>
                <w:b/>
                <w:bCs/>
                <w:sz w:val="28"/>
                <w:cs/>
              </w:rPr>
              <w:t>าจารย์</w:t>
            </w: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 xml:space="preserve">ชมพูนุช </w:t>
            </w:r>
            <w:proofErr w:type="spellStart"/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นั</w:t>
            </w:r>
            <w:proofErr w:type="spellEnd"/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นทจิต</w:t>
            </w:r>
          </w:p>
        </w:tc>
        <w:tc>
          <w:tcPr>
            <w:tcW w:w="3341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การลงทุนในธุรกิจรถเก</w:t>
            </w:r>
            <w:r>
              <w:rPr>
                <w:rFonts w:ascii="Browallia New" w:eastAsia="Times New Roman" w:hAnsi="Browallia New" w:cs="Browallia New" w:hint="cs"/>
                <w:b/>
                <w:bCs/>
                <w:sz w:val="28"/>
                <w:cs/>
              </w:rPr>
              <w:t>ี่</w:t>
            </w: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ยวนวดข้าวรับจ้าง</w:t>
            </w:r>
          </w:p>
        </w:tc>
      </w:tr>
      <w:tr w:rsidR="00B97A26" w:rsidRPr="00C31520" w:rsidTr="00A648EE">
        <w:tc>
          <w:tcPr>
            <w:tcW w:w="219" w:type="pct"/>
            <w:vAlign w:val="center"/>
          </w:tcPr>
          <w:p w:rsidR="00B97A26" w:rsidRPr="00C31520" w:rsidRDefault="00B97A26" w:rsidP="00A648EE">
            <w:pPr>
              <w:spacing w:after="0" w:line="240" w:lineRule="auto"/>
              <w:jc w:val="center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440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อ</w:t>
            </w:r>
            <w:r w:rsidR="00F84521">
              <w:rPr>
                <w:rFonts w:ascii="Browallia New" w:eastAsia="Times New Roman" w:hAnsi="Browallia New" w:cs="Browallia New" w:hint="cs"/>
                <w:b/>
                <w:bCs/>
                <w:sz w:val="28"/>
                <w:cs/>
              </w:rPr>
              <w:t>าจารย์</w:t>
            </w: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ขวัญ เพชรสว่าง</w:t>
            </w:r>
          </w:p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อ</w:t>
            </w:r>
            <w:r w:rsidR="00F84521">
              <w:rPr>
                <w:rFonts w:ascii="Browallia New" w:eastAsia="Times New Roman" w:hAnsi="Browallia New" w:cs="Browallia New" w:hint="cs"/>
                <w:b/>
                <w:bCs/>
                <w:sz w:val="28"/>
                <w:cs/>
              </w:rPr>
              <w:t>าจารย์</w:t>
            </w: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 xml:space="preserve">ชมพูนุช </w:t>
            </w:r>
            <w:proofErr w:type="spellStart"/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นั</w:t>
            </w:r>
            <w:proofErr w:type="spellEnd"/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นทจิต</w:t>
            </w:r>
          </w:p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อ</w:t>
            </w:r>
            <w:r w:rsidR="00F84521">
              <w:rPr>
                <w:rFonts w:ascii="Browallia New" w:eastAsia="Times New Roman" w:hAnsi="Browallia New" w:cs="Browallia New" w:hint="cs"/>
                <w:b/>
                <w:bCs/>
                <w:sz w:val="28"/>
                <w:cs/>
              </w:rPr>
              <w:t>าจารย์</w:t>
            </w:r>
            <w:proofErr w:type="spellStart"/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วรร</w:t>
            </w:r>
            <w:proofErr w:type="spellEnd"/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ณพง</w:t>
            </w:r>
            <w:proofErr w:type="spellStart"/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ษ์</w:t>
            </w:r>
            <w:proofErr w:type="spellEnd"/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 xml:space="preserve"> ดุรงคเวโรจน์</w:t>
            </w:r>
          </w:p>
        </w:tc>
        <w:tc>
          <w:tcPr>
            <w:tcW w:w="3341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ปัจจัยที่มีผลต่อการพัฒนาสู่การผลิตข้าวอินทรีย์ของเกษตรกร กรณีศึกษา จ</w:t>
            </w:r>
            <w:r w:rsidR="00A648EE">
              <w:rPr>
                <w:rFonts w:ascii="Browallia New" w:eastAsia="Times New Roman" w:hAnsi="Browallia New" w:cs="Browallia New" w:hint="cs"/>
                <w:b/>
                <w:bCs/>
                <w:sz w:val="28"/>
                <w:cs/>
              </w:rPr>
              <w:t>ังหวัด</w:t>
            </w: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บุรีรัมย์</w:t>
            </w:r>
          </w:p>
        </w:tc>
      </w:tr>
      <w:tr w:rsidR="00B97A26" w:rsidRPr="00C31520" w:rsidTr="00A648EE">
        <w:tc>
          <w:tcPr>
            <w:tcW w:w="219" w:type="pct"/>
            <w:vAlign w:val="center"/>
          </w:tcPr>
          <w:p w:rsidR="00B97A26" w:rsidRPr="00C31520" w:rsidRDefault="00B97A26" w:rsidP="00A648EE">
            <w:pPr>
              <w:spacing w:after="0" w:line="240" w:lineRule="auto"/>
              <w:jc w:val="center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440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รศ.นคร ยิ้ม</w:t>
            </w:r>
            <w:proofErr w:type="spellStart"/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ศิ</w:t>
            </w:r>
            <w:proofErr w:type="spellEnd"/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ริวัฒนะ</w:t>
            </w:r>
          </w:p>
        </w:tc>
        <w:tc>
          <w:tcPr>
            <w:tcW w:w="3341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ศึกษาต้นทุนและผลตอบแทนการปรับระบบการผลิตข้าว ต.บางเตย อ.เมือง จ.ฉะเชิงเทรา</w:t>
            </w:r>
          </w:p>
        </w:tc>
      </w:tr>
      <w:tr w:rsidR="00B97A26" w:rsidRPr="00C31520" w:rsidTr="00A648EE">
        <w:tc>
          <w:tcPr>
            <w:tcW w:w="219" w:type="pct"/>
            <w:vAlign w:val="center"/>
          </w:tcPr>
          <w:p w:rsidR="00B97A26" w:rsidRPr="00C31520" w:rsidRDefault="00B97A26" w:rsidP="00A648EE">
            <w:pPr>
              <w:spacing w:after="0" w:line="240" w:lineRule="auto"/>
              <w:jc w:val="center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440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 xml:space="preserve">ผศ.ดร.รำจวน </w:t>
            </w:r>
            <w:proofErr w:type="spellStart"/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เบญจศิ</w:t>
            </w:r>
            <w:proofErr w:type="spellEnd"/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ริ</w:t>
            </w:r>
          </w:p>
        </w:tc>
        <w:tc>
          <w:tcPr>
            <w:tcW w:w="3341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ความคุ้มค่าทางสังคมของการลงทุนสร้างทางเดินลอยฟ้าในกรุงเทพมหานคร</w:t>
            </w:r>
          </w:p>
        </w:tc>
      </w:tr>
      <w:tr w:rsidR="00B97A26" w:rsidRPr="00C31520" w:rsidTr="00A648EE">
        <w:tc>
          <w:tcPr>
            <w:tcW w:w="219" w:type="pct"/>
            <w:vAlign w:val="center"/>
          </w:tcPr>
          <w:p w:rsidR="00B97A26" w:rsidRPr="00C31520" w:rsidRDefault="00B97A26" w:rsidP="00A648EE">
            <w:pPr>
              <w:spacing w:after="0" w:line="240" w:lineRule="auto"/>
              <w:jc w:val="center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1440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 xml:space="preserve">ผศ.ดร.รำจวน </w:t>
            </w:r>
            <w:proofErr w:type="spellStart"/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เบญจศิ</w:t>
            </w:r>
            <w:proofErr w:type="spellEnd"/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ริ</w:t>
            </w:r>
          </w:p>
        </w:tc>
        <w:tc>
          <w:tcPr>
            <w:tcW w:w="3341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การประเมินความคุ้มค่าทางสังคมในการลงทุนสร้างอุโมงค์สำหรับเดินเท้า : กรณีศึกษาอุโมงค์หน้าจุฬาลงกรณ์มหาวิทยาลัยทางเดินลอยฟ้าในกรุงเทพมหานคร</w:t>
            </w:r>
          </w:p>
        </w:tc>
      </w:tr>
      <w:tr w:rsidR="00B97A26" w:rsidRPr="00C31520" w:rsidTr="00A648EE">
        <w:tc>
          <w:tcPr>
            <w:tcW w:w="219" w:type="pct"/>
            <w:vAlign w:val="center"/>
          </w:tcPr>
          <w:p w:rsidR="00B97A26" w:rsidRPr="00C31520" w:rsidRDefault="00B97A26" w:rsidP="00A648EE">
            <w:pPr>
              <w:spacing w:after="0" w:line="240" w:lineRule="auto"/>
              <w:jc w:val="center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1440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 xml:space="preserve">ผศ.ดร.รำจวน </w:t>
            </w:r>
            <w:proofErr w:type="spellStart"/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เบญจศิ</w:t>
            </w:r>
            <w:proofErr w:type="spellEnd"/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ริ</w:t>
            </w:r>
          </w:p>
        </w:tc>
        <w:tc>
          <w:tcPr>
            <w:tcW w:w="3341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97A26" w:rsidRPr="00C31520" w:rsidRDefault="00B97A26" w:rsidP="00A648EE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ศักยภาพการเรียนรู้ของนักศึกษาพิการในมหาวิทยาลัยรามคำแหง</w:t>
            </w:r>
          </w:p>
        </w:tc>
      </w:tr>
    </w:tbl>
    <w:p w:rsidR="00C31520" w:rsidRDefault="00C31520" w:rsidP="00C31520">
      <w:pPr>
        <w:spacing w:before="250" w:after="125" w:line="244" w:lineRule="atLeast"/>
        <w:outlineLvl w:val="2"/>
        <w:rPr>
          <w:rFonts w:ascii="Browallia New" w:eastAsia="Times New Roman" w:hAnsi="Browallia New" w:cs="Browallia New"/>
          <w:b/>
          <w:bCs/>
          <w:sz w:val="32"/>
          <w:szCs w:val="32"/>
        </w:rPr>
      </w:pPr>
      <w:bookmarkStart w:id="0" w:name="_GoBack"/>
      <w:bookmarkEnd w:id="0"/>
    </w:p>
    <w:sectPr w:rsidR="00C31520" w:rsidSect="00C31520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520"/>
    <w:rsid w:val="0002777A"/>
    <w:rsid w:val="002E6C45"/>
    <w:rsid w:val="008F3B42"/>
    <w:rsid w:val="00A648EE"/>
    <w:rsid w:val="00B97A26"/>
    <w:rsid w:val="00C31520"/>
    <w:rsid w:val="00D27B17"/>
    <w:rsid w:val="00D94359"/>
    <w:rsid w:val="00F84521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B074"/>
  <w15:docId w15:val="{3E6B91ED-AD7B-47D1-9D05-40EADD0D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B42"/>
  </w:style>
  <w:style w:type="paragraph" w:styleId="3">
    <w:name w:val="heading 3"/>
    <w:basedOn w:val="a"/>
    <w:link w:val="30"/>
    <w:uiPriority w:val="9"/>
    <w:qFormat/>
    <w:rsid w:val="00C3152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31520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C31520"/>
    <w:pPr>
      <w:spacing w:before="100" w:beforeAutospacing="1" w:after="100" w:afterAutospacing="1" w:line="240" w:lineRule="auto"/>
      <w:outlineLvl w:val="5"/>
    </w:pPr>
    <w:rPr>
      <w:rFonts w:ascii="Angsana New" w:eastAsia="Times New Roman" w:hAnsi="Angsana New" w:cs="Angsana New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C31520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C31520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rsid w:val="00C31520"/>
    <w:rPr>
      <w:rFonts w:ascii="Angsana New" w:eastAsia="Times New Roman" w:hAnsi="Angsana New" w:cs="Angsana New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C31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Vanida</dc:creator>
  <cp:lastModifiedBy>Vanida</cp:lastModifiedBy>
  <cp:revision>10</cp:revision>
  <dcterms:created xsi:type="dcterms:W3CDTF">2017-02-05T13:59:00Z</dcterms:created>
  <dcterms:modified xsi:type="dcterms:W3CDTF">2018-04-15T09:57:00Z</dcterms:modified>
</cp:coreProperties>
</file>