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D" w:rsidRDefault="00D43A0D" w:rsidP="00D43A0D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bookmarkStart w:id="0" w:name="_GoBack"/>
      <w:bookmarkEnd w:id="0"/>
    </w:p>
    <w:p w:rsidR="00BA2CBE" w:rsidRDefault="00BA2CBE" w:rsidP="00D43A0D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283280">
        <w:rPr>
          <w:rFonts w:ascii="TH SarabunPSK" w:hAnsi="TH SarabunPSK" w:cs="TH SarabunPSK"/>
          <w:b/>
          <w:bCs/>
          <w:sz w:val="36"/>
          <w:szCs w:val="36"/>
          <w:cs/>
        </w:rPr>
        <w:t>ข้อตกลงการประเมินพฤติกรรมการปฏิบัติราชการ</w:t>
      </w:r>
      <w:r w:rsidRPr="00283280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283280">
        <w:rPr>
          <w:rFonts w:ascii="TH SarabunPSK" w:hAnsi="TH SarabunPSK" w:cs="TH SarabunPSK"/>
          <w:b/>
          <w:bCs/>
          <w:sz w:val="36"/>
          <w:szCs w:val="36"/>
          <w:cs/>
        </w:rPr>
        <w:t>สมรรถนะ)</w:t>
      </w:r>
      <w:r w:rsidRPr="0028328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283280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ของข้าราชการมหาวิทยาลัยรามคำแหง  (องค์ประกอบที่ </w:t>
      </w:r>
      <w:r w:rsidRPr="00283280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283280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0A37A6" w:rsidRPr="000A37A6" w:rsidRDefault="000A37A6" w:rsidP="00247B18">
      <w:pPr>
        <w:widowControl w:val="0"/>
        <w:autoSpaceDE w:val="0"/>
        <w:autoSpaceDN w:val="0"/>
        <w:adjustRightInd w:val="0"/>
        <w:ind w:left="-720" w:firstLine="360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0A37A6">
        <w:rPr>
          <w:rFonts w:ascii="TH SarabunPSK" w:eastAsia="Calibri" w:hAnsi="TH SarabunPSK" w:cs="TH SarabunPSK"/>
          <w:sz w:val="30"/>
          <w:szCs w:val="30"/>
          <w:cs/>
        </w:rPr>
        <w:t>รอบการประเมิน</w:t>
      </w:r>
      <w:r w:rsidRPr="000A37A6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  </w:t>
      </w:r>
      <w:r w:rsidRPr="000A37A6"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</w:r>
      <w:r w:rsidR="00682A52" w:rsidRPr="000A37A6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Pr="000A37A6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="00682A5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0A37A6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Pr="000A37A6">
        <w:rPr>
          <w:rFonts w:ascii="TH SarabunPSK" w:eastAsia="Calibri" w:hAnsi="TH SarabunPSK" w:cs="TH SarabunPSK"/>
          <w:sz w:val="30"/>
          <w:szCs w:val="30"/>
          <w:cs/>
        </w:rPr>
        <w:t xml:space="preserve">รอบที่  </w:t>
      </w:r>
      <w:r w:rsidRPr="000A37A6">
        <w:rPr>
          <w:rFonts w:ascii="TH SarabunPSK" w:eastAsia="Calibri" w:hAnsi="TH SarabunPSK" w:cs="TH SarabunPSK" w:hint="cs"/>
          <w:sz w:val="30"/>
          <w:szCs w:val="30"/>
          <w:cs/>
        </w:rPr>
        <w:t>๑</w:t>
      </w:r>
      <w:r w:rsidRPr="000A37A6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0A37A6">
        <w:rPr>
          <w:rFonts w:ascii="TH SarabunPSK" w:eastAsia="Calibri" w:hAnsi="TH SarabunPSK" w:cs="TH SarabunPSK" w:hint="cs"/>
          <w:sz w:val="30"/>
          <w:szCs w:val="30"/>
          <w:cs/>
        </w:rPr>
        <w:t xml:space="preserve">    ๑  ตุลาคม </w:t>
      </w:r>
      <w:r w:rsidR="001B2905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</w:t>
      </w:r>
      <w:r w:rsidRPr="000A37A6">
        <w:rPr>
          <w:rFonts w:ascii="TH SarabunPSK" w:eastAsia="Calibri" w:hAnsi="TH SarabunPSK" w:cs="TH SarabunPSK" w:hint="cs"/>
          <w:sz w:val="30"/>
          <w:szCs w:val="30"/>
          <w:cs/>
        </w:rPr>
        <w:t xml:space="preserve">  ถึง  ๓๑  มีนาคม 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</w:t>
      </w:r>
      <w:r w:rsidR="001B2905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</w:t>
      </w:r>
      <w:r w:rsidRPr="000A37A6">
        <w:rPr>
          <w:rFonts w:ascii="TH SarabunPSK" w:eastAsia="Calibri" w:hAnsi="TH SarabunPSK" w:cs="TH SarabunPSK" w:hint="cs"/>
          <w:sz w:val="30"/>
          <w:szCs w:val="30"/>
          <w:cs/>
        </w:rPr>
        <w:t xml:space="preserve">             </w:t>
      </w:r>
      <w:r w:rsidRPr="000A37A6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Pr="000A37A6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DA6E34" w:rsidRPr="000A37A6">
        <w:rPr>
          <w:rFonts w:ascii="TH SarabunPSK" w:eastAsia="Calibri" w:hAnsi="TH SarabunPSK" w:cs="TH SarabunPSK"/>
          <w:sz w:val="30"/>
          <w:szCs w:val="30"/>
        </w:rPr>
        <w:sym w:font="Wingdings" w:char="F0A8"/>
      </w:r>
      <w:r w:rsidR="00DA6E34" w:rsidRPr="000A37A6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Pr="000A37A6"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Pr="000A37A6">
        <w:rPr>
          <w:rFonts w:ascii="TH SarabunPSK" w:eastAsia="Calibri" w:hAnsi="TH SarabunPSK" w:cs="TH SarabunPSK"/>
          <w:sz w:val="30"/>
          <w:szCs w:val="30"/>
          <w:cs/>
        </w:rPr>
        <w:t xml:space="preserve">รอบที่  </w:t>
      </w:r>
      <w:r w:rsidRPr="000A37A6">
        <w:rPr>
          <w:rFonts w:ascii="TH SarabunPSK" w:eastAsia="Calibri" w:hAnsi="TH SarabunPSK" w:cs="TH SarabunPSK" w:hint="cs"/>
          <w:sz w:val="30"/>
          <w:szCs w:val="30"/>
          <w:cs/>
        </w:rPr>
        <w:t>๒</w:t>
      </w:r>
      <w:r w:rsidRPr="000A37A6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 </w:t>
      </w:r>
      <w:r w:rsidR="00247B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</w:t>
      </w:r>
      <w:r w:rsidR="00247B1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๑  </w:t>
      </w:r>
      <w:r w:rsidRPr="000A37A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เมษายน </w:t>
      </w:r>
      <w:r w:rsidRPr="000A37A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</w:t>
      </w:r>
      <w:r w:rsidRPr="000A37A6">
        <w:rPr>
          <w:rFonts w:ascii="TH SarabunPSK" w:hAnsi="TH SarabunPSK" w:cs="TH SarabunPSK"/>
          <w:color w:val="000000"/>
          <w:sz w:val="30"/>
          <w:szCs w:val="30"/>
          <w:u w:val="dotted"/>
        </w:rPr>
        <w:t xml:space="preserve"> </w:t>
      </w:r>
      <w:r w:rsidR="001B2905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</w:t>
      </w:r>
      <w:r w:rsidR="00247B18">
        <w:rPr>
          <w:rFonts w:ascii="TH SarabunPSK" w:hAnsi="TH SarabunPSK" w:cs="TH SarabunPSK"/>
          <w:color w:val="000000"/>
          <w:sz w:val="30"/>
          <w:szCs w:val="30"/>
          <w:u w:val="dotted"/>
        </w:rPr>
        <w:t xml:space="preserve">  </w:t>
      </w:r>
      <w:r w:rsidRPr="000A37A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Pr="000A37A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ถึง   ๓๐   กันยายน </w:t>
      </w:r>
      <w:r w:rsidRPr="000A37A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="001B2905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           .</w:t>
      </w:r>
      <w:r w:rsidR="00247B18">
        <w:rPr>
          <w:rFonts w:ascii="TH SarabunPSK" w:hAnsi="TH SarabunPSK" w:cs="TH SarabunPSK"/>
          <w:color w:val="000000"/>
          <w:sz w:val="30"/>
          <w:szCs w:val="30"/>
          <w:u w:val="dotted"/>
        </w:rPr>
        <w:t xml:space="preserve">  </w:t>
      </w:r>
      <w:r w:rsidR="00247B18" w:rsidRPr="000A37A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</w:t>
      </w:r>
      <w:r w:rsidRPr="000A37A6">
        <w:rPr>
          <w:rFonts w:ascii="TH SarabunPSK" w:hAnsi="TH SarabunPSK" w:cs="TH SarabunPSK" w:hint="cs"/>
          <w:color w:val="000000"/>
          <w:sz w:val="30"/>
          <w:szCs w:val="30"/>
          <w:u w:val="dotted"/>
          <w:cs/>
        </w:rPr>
        <w:t xml:space="preserve">  </w:t>
      </w:r>
      <w:r w:rsidRPr="000A37A6">
        <w:rPr>
          <w:rFonts w:ascii="TH SarabunPSK" w:hAnsi="TH SarabunPSK" w:cs="TH SarabunPSK"/>
          <w:color w:val="000000"/>
          <w:sz w:val="30"/>
          <w:szCs w:val="30"/>
          <w:u w:val="dotted"/>
        </w:rPr>
        <w:t xml:space="preserve">       </w:t>
      </w:r>
      <w:r w:rsidRPr="000A37A6">
        <w:rPr>
          <w:rFonts w:ascii="TH SarabunPSK" w:hAnsi="TH SarabunPSK" w:cs="TH SarabunPSK" w:hint="cs"/>
          <w:b/>
          <w:bCs/>
          <w:color w:val="000000"/>
          <w:sz w:val="30"/>
          <w:szCs w:val="30"/>
          <w:u w:val="dotted"/>
          <w:cs/>
        </w:rPr>
        <w:t xml:space="preserve">                  </w:t>
      </w:r>
    </w:p>
    <w:p w:rsidR="000A37A6" w:rsidRPr="000A37A6" w:rsidRDefault="000A37A6" w:rsidP="000A37A6">
      <w:pPr>
        <w:ind w:right="-1068" w:hanging="360"/>
        <w:jc w:val="thaiDistribute"/>
        <w:rPr>
          <w:rFonts w:ascii="TH SarabunPSK" w:eastAsia="Calibri" w:hAnsi="TH SarabunPSK" w:cs="TH SarabunPSK"/>
          <w:sz w:val="30"/>
          <w:szCs w:val="30"/>
          <w:cs/>
        </w:rPr>
      </w:pPr>
      <w:r w:rsidRPr="000A37A6">
        <w:rPr>
          <w:rFonts w:ascii="TH SarabunPSK" w:eastAsia="Calibri" w:hAnsi="TH SarabunPSK" w:cs="TH SarabunPSK"/>
          <w:sz w:val="30"/>
          <w:szCs w:val="30"/>
          <w:cs/>
        </w:rPr>
        <w:t xml:space="preserve">ชื่อผู้รับการประเมิน </w:t>
      </w:r>
      <w:r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</w:t>
      </w:r>
      <w:r w:rsidR="001B2905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</w:t>
      </w:r>
      <w:r w:rsidRPr="000A37A6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0A37A6">
        <w:rPr>
          <w:rFonts w:ascii="TH SarabunPSK" w:eastAsia="Calibri" w:hAnsi="TH SarabunPSK" w:cs="TH SarabunPSK"/>
          <w:sz w:val="30"/>
          <w:szCs w:val="30"/>
          <w:cs/>
        </w:rPr>
        <w:t>ตำแหน่ง/ระดับ</w:t>
      </w:r>
      <w:r w:rsidRPr="000A37A6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</w:t>
      </w:r>
      <w:r w:rsidR="001B2905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                               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</w:t>
      </w:r>
      <w:r w:rsidRPr="000A37A6">
        <w:rPr>
          <w:rFonts w:ascii="TH SarabunPSK" w:eastAsia="Calibri" w:hAnsi="TH SarabunPSK" w:cs="TH SarabunPSK"/>
          <w:sz w:val="30"/>
          <w:szCs w:val="30"/>
          <w:cs/>
        </w:rPr>
        <w:t xml:space="preserve"> สังกัด</w:t>
      </w:r>
      <w:r w:rsidRPr="000A37A6">
        <w:rPr>
          <w:rFonts w:ascii="TH SarabunPSK" w:eastAsia="Calibri" w:hAnsi="TH SarabunPSK" w:cs="TH SarabunPSK" w:hint="cs"/>
          <w:sz w:val="30"/>
          <w:szCs w:val="30"/>
          <w:cs/>
        </w:rPr>
        <w:t xml:space="preserve"> 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</w:t>
      </w:r>
      <w:r w:rsidR="001B2905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                                        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.</w:t>
      </w:r>
    </w:p>
    <w:p w:rsidR="000A37A6" w:rsidRPr="000A37A6" w:rsidRDefault="000A37A6" w:rsidP="000A37A6">
      <w:pPr>
        <w:ind w:right="-1066" w:hanging="357"/>
        <w:jc w:val="thaiDistribute"/>
        <w:rPr>
          <w:rFonts w:ascii="TH SarabunPSK" w:eastAsia="Calibri" w:hAnsi="TH SarabunPSK" w:cs="TH SarabunPSK" w:hint="cs"/>
          <w:sz w:val="30"/>
          <w:szCs w:val="30"/>
          <w:cs/>
        </w:rPr>
      </w:pPr>
      <w:r w:rsidRPr="000A37A6">
        <w:rPr>
          <w:rFonts w:ascii="TH SarabunPSK" w:eastAsia="Calibri" w:hAnsi="TH SarabunPSK" w:cs="TH SarabunPSK"/>
          <w:sz w:val="30"/>
          <w:szCs w:val="30"/>
          <w:cs/>
        </w:rPr>
        <w:t xml:space="preserve">ชื่อผู้บังคับบัญชา/ผู้ประเมิน </w:t>
      </w:r>
      <w:r w:rsidRPr="000A37A6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</w:t>
      </w:r>
      <w:r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</w:t>
      </w:r>
      <w:r w:rsidR="001B2905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                                             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         </w:t>
      </w:r>
      <w:r w:rsidRPr="000A37A6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0A37A6">
        <w:rPr>
          <w:rFonts w:ascii="TH SarabunPSK" w:eastAsia="Calibri" w:hAnsi="TH SarabunPSK" w:cs="TH SarabunPSK"/>
          <w:sz w:val="30"/>
          <w:szCs w:val="30"/>
          <w:cs/>
        </w:rPr>
        <w:t>ตำแหน่ง/ระดับ</w:t>
      </w:r>
      <w:r w:rsidRPr="000A37A6">
        <w:rPr>
          <w:rFonts w:ascii="TH SarabunPSK" w:eastAsia="Calibri" w:hAnsi="TH SarabunPSK" w:cs="TH SarabunPSK"/>
          <w:sz w:val="30"/>
          <w:szCs w:val="30"/>
          <w:u w:val="dotted"/>
          <w:cs/>
        </w:rPr>
        <w:t xml:space="preserve">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     </w:t>
      </w:r>
      <w:r w:rsidR="001B2905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</w:t>
      </w:r>
      <w:r w:rsidRPr="000A37A6">
        <w:rPr>
          <w:rFonts w:ascii="TH SarabunPSK" w:eastAsia="Calibri" w:hAnsi="TH SarabunPSK" w:cs="TH SarabunPSK"/>
          <w:sz w:val="30"/>
          <w:szCs w:val="30"/>
          <w:u w:val="dotted"/>
        </w:rPr>
        <w:t xml:space="preserve"> </w:t>
      </w:r>
      <w:r w:rsidR="001B2905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                                   </w:t>
      </w:r>
      <w:r w:rsidRPr="000A37A6">
        <w:rPr>
          <w:rFonts w:ascii="TH SarabunPSK" w:eastAsia="Calibri" w:hAnsi="TH SarabunPSK" w:cs="TH SarabunPSK" w:hint="cs"/>
          <w:sz w:val="30"/>
          <w:szCs w:val="30"/>
          <w:u w:val="dotted"/>
          <w:cs/>
        </w:rPr>
        <w:t xml:space="preserve">                 .                </w:t>
      </w:r>
    </w:p>
    <w:p w:rsidR="00BA2CBE" w:rsidRPr="00A22587" w:rsidRDefault="00BA2CBE" w:rsidP="00BA2CBE">
      <w:pPr>
        <w:ind w:right="-1066" w:hanging="357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A2258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</w:t>
      </w:r>
    </w:p>
    <w:tbl>
      <w:tblPr>
        <w:tblW w:w="1574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"/>
        <w:gridCol w:w="2552"/>
        <w:gridCol w:w="857"/>
        <w:gridCol w:w="844"/>
        <w:gridCol w:w="742"/>
        <w:gridCol w:w="284"/>
        <w:gridCol w:w="2518"/>
        <w:gridCol w:w="89"/>
        <w:gridCol w:w="761"/>
        <w:gridCol w:w="851"/>
        <w:gridCol w:w="709"/>
        <w:gridCol w:w="283"/>
        <w:gridCol w:w="1843"/>
        <w:gridCol w:w="850"/>
        <w:gridCol w:w="818"/>
        <w:gridCol w:w="316"/>
        <w:gridCol w:w="500"/>
        <w:gridCol w:w="918"/>
      </w:tblGrid>
      <w:tr w:rsidR="008E28F1" w:rsidTr="0026410E">
        <w:trPr>
          <w:gridBefore w:val="1"/>
          <w:wBefore w:w="11" w:type="dxa"/>
          <w:cantSplit/>
          <w:trHeight w:val="18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ก.  สมรรถนะหลัก</w:t>
            </w:r>
          </w:p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(สำหรับข้าราชการทุกคน)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(๑) ระดับสมรรถนะ</w:t>
            </w: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ที่คาดหวัง</w:t>
            </w: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(๒) ผลการประเมิน</w:t>
            </w: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(คะแนนเต็ม  ๕)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E28F1" w:rsidRDefault="008E28F1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(๓) คะแนน  (๑)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(๒)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ข.  สมรรถนะ</w:t>
            </w:r>
          </w:p>
          <w:p w:rsidR="008E28F1" w:rsidRDefault="008E28F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ประจำสายงาน</w:t>
            </w:r>
          </w:p>
          <w:p w:rsidR="008E28F1" w:rsidRDefault="008E28F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(๑) ระดับสมรรถนะ</w:t>
            </w: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ที่คาดหวัง</w:t>
            </w: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(๒) ผลการประเมิน</w:t>
            </w: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(คะแนนเต็ม  ๕)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E28F1" w:rsidRDefault="008E28F1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(๓) คะแนน  (๑)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(๒)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8F1" w:rsidRDefault="008E28F1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ค.  สมรรถนะ</w:t>
            </w:r>
          </w:p>
          <w:p w:rsidR="008E28F1" w:rsidRDefault="008E28F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ทางการบริหาร</w:t>
            </w:r>
          </w:p>
          <w:p w:rsidR="008E28F1" w:rsidRDefault="008E28F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(สำหรับข้าราชการประเภท</w:t>
            </w:r>
          </w:p>
          <w:p w:rsidR="008E28F1" w:rsidRDefault="008E28F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ผู้บริหาร)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(๑) ระดับสมรรถนะ</w:t>
            </w: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ที่คาดหวัง</w:t>
            </w: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</w:p>
          <w:p w:rsidR="008E28F1" w:rsidRDefault="008E28F1">
            <w:pPr>
              <w:ind w:left="113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ที่คาดหวัง</w:t>
            </w:r>
          </w:p>
          <w:p w:rsidR="008E28F1" w:rsidRDefault="008E28F1">
            <w:pPr>
              <w:ind w:left="113"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(๒) ผลการประเมิน</w:t>
            </w:r>
          </w:p>
          <w:p w:rsidR="008E28F1" w:rsidRDefault="008E28F1">
            <w:pPr>
              <w:ind w:left="113"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(คะแนนเต็ม  ๕)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E28F1" w:rsidRDefault="008E28F1">
            <w:pPr>
              <w:ind w:left="113" w:right="113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(๓) คะแนน  (๑)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 xml:space="preserve">X 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(๒)</w:t>
            </w:r>
          </w:p>
        </w:tc>
      </w:tr>
      <w:tr w:rsidR="008E28F1" w:rsidTr="0026410E">
        <w:trPr>
          <w:gridBefore w:val="1"/>
          <w:wBefore w:w="11" w:type="dxa"/>
          <w:trHeight w:val="1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8F1" w:rsidRDefault="008E28F1" w:rsidP="0026410E">
            <w:pPr>
              <w:ind w:right="-108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ก. ๑  การบริการที่ดี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F1" w:rsidRPr="0026410E" w:rsidRDefault="008E28F1" w:rsidP="0026410E">
            <w:pPr>
              <w:ind w:right="-108"/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spacing w:line="48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ข.๑</w:t>
            </w:r>
            <w:r>
              <w:rPr>
                <w:rFonts w:ascii="TH SarabunPSK" w:hAnsi="TH SarabunPSK" w:cs="TH SarabunPSK"/>
                <w:szCs w:val="24"/>
              </w:rPr>
              <w:t xml:space="preserve">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การวิเคราะห์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spacing w:line="48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ind w:left="-108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ค. ๑  สภาวะผู้นำ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E28F1" w:rsidTr="0026410E">
        <w:trPr>
          <w:gridBefore w:val="1"/>
          <w:wBefore w:w="11" w:type="dxa"/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ก. ๒  การสั่งสมความเชี่ยวชาญ</w:t>
            </w:r>
          </w:p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ในงานอาชีพ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F1" w:rsidRDefault="008E28F1" w:rsidP="0026410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ข.๒.  การตรวจสอบความถูกต้อง   </w:t>
            </w:r>
          </w:p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ตามกระบวนงาน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ind w:left="-108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ค. ๒  วิสัยทัศน์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E28F1" w:rsidTr="0026410E">
        <w:trPr>
          <w:gridBefore w:val="1"/>
          <w:wBefore w:w="11" w:type="dxa"/>
          <w:trHeight w:val="2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10E" w:rsidRDefault="0026410E" w:rsidP="0026410E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ก. ๓</w:t>
            </w:r>
            <w:r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การมุ่งผลสัมฤทธิ์</w:t>
            </w:r>
          </w:p>
          <w:p w:rsidR="008E28F1" w:rsidRDefault="008E28F1" w:rsidP="0026410E">
            <w:pPr>
              <w:ind w:right="-108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F1" w:rsidRDefault="008E28F1" w:rsidP="0026410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ข.๓</w:t>
            </w:r>
            <w:r>
              <w:rPr>
                <w:rFonts w:ascii="TH SarabunPSK" w:hAnsi="TH SarabunPSK" w:cs="TH SarabunPSK"/>
                <w:szCs w:val="24"/>
              </w:rPr>
              <w:t xml:space="preserve">.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ความมั่นใจในตนเอง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ind w:left="-108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ค. ๓ 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ศักยภาพเพื่อนำการปรับเปลี่ยน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E28F1" w:rsidTr="001B2905">
        <w:trPr>
          <w:gridBefore w:val="1"/>
          <w:wBefore w:w="11" w:type="dxa"/>
          <w:trHeight w:val="2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ind w:right="-10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ข.๔.  ความยืดหยุ่นผ่อนปรน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ind w:left="-108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ind w:right="-10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ค. ๔  การควบคุมตนเอง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E28F1" w:rsidTr="0026410E">
        <w:trPr>
          <w:gridBefore w:val="1"/>
          <w:wBefore w:w="11" w:type="dxa"/>
          <w:trHeight w:val="2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ก. ๔  การทำงานเป็นทีม</w:t>
            </w:r>
          </w:p>
          <w:p w:rsidR="008E28F1" w:rsidRDefault="008E28F1" w:rsidP="0026410E">
            <w:pPr>
              <w:ind w:right="-108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F1" w:rsidRDefault="008E28F1" w:rsidP="0026410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ind w:right="-10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ข.๕.  ความผูกพันที่มีต่อส่วนราชการ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ind w:left="-108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E28F1" w:rsidTr="0026410E">
        <w:trPr>
          <w:gridBefore w:val="1"/>
          <w:wBefore w:w="11" w:type="dxa"/>
          <w:trHeight w:val="25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ind w:right="-108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ก. ๕  การยึดมั่นในความถูกต้องชอบ  </w:t>
            </w:r>
          </w:p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ธรรมและจริยธรรม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F1" w:rsidRDefault="008E28F1" w:rsidP="0026410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ind w:right="-10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ข.๖.  การสร้างสัมพันธภาพ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ind w:left="-108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28F1" w:rsidRDefault="008E28F1" w:rsidP="0026410E">
            <w:pPr>
              <w:ind w:right="-107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ค. ๕  </w:t>
            </w: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การสอนงานและมอบหมายงาน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8F1" w:rsidRDefault="008E28F1" w:rsidP="0026410E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E28F1" w:rsidTr="001B2905">
        <w:trPr>
          <w:gridBefore w:val="1"/>
          <w:wBefore w:w="11" w:type="dxa"/>
          <w:trHeight w:val="2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8F1" w:rsidRDefault="008E28F1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8F1" w:rsidRDefault="008E28F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8F1" w:rsidRDefault="008E28F1">
            <w:pPr>
              <w:ind w:lef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F1" w:rsidRDefault="008E28F1">
            <w:pPr>
              <w:ind w:right="-107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E28F1" w:rsidTr="0026410E">
        <w:trPr>
          <w:gridBefore w:val="1"/>
          <w:wBefore w:w="11" w:type="dxa"/>
          <w:trHeight w:val="25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(๔) รวมคะแนน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(๕) รวมคะแนน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8F1" w:rsidRDefault="008E28F1">
            <w:pPr>
              <w:ind w:left="-108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(๖) รวมคะแนน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8E28F1" w:rsidTr="0026410E">
        <w:trPr>
          <w:gridBefore w:val="1"/>
          <w:wBefore w:w="11" w:type="dxa"/>
          <w:cantSplit/>
          <w:trHeight w:val="331"/>
        </w:trPr>
        <w:tc>
          <w:tcPr>
            <w:tcW w:w="12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28F1" w:rsidRDefault="008E28F1">
            <w:pPr>
              <w:ind w:left="24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(๗)  สรุปผลการประเมิน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การคำนวณตามสูตร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</w:tr>
      <w:tr w:rsidR="008E28F1" w:rsidTr="0026410E">
        <w:trPr>
          <w:gridBefore w:val="1"/>
          <w:wBefore w:w="11" w:type="dxa"/>
          <w:trHeight w:val="375"/>
        </w:trPr>
        <w:tc>
          <w:tcPr>
            <w:tcW w:w="123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8F1" w:rsidRDefault="00A846A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6825615</wp:posOffset>
                      </wp:positionH>
                      <wp:positionV relativeFrom="paragraph">
                        <wp:posOffset>26670</wp:posOffset>
                      </wp:positionV>
                      <wp:extent cx="90805" cy="410210"/>
                      <wp:effectExtent l="5715" t="7620" r="8255" b="10795"/>
                      <wp:wrapNone/>
                      <wp:docPr id="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0210"/>
                              </a:xfrm>
                              <a:prstGeom prst="rightBracket">
                                <a:avLst>
                                  <a:gd name="adj" fmla="val 376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85" o:spid="_x0000_s1026" type="#_x0000_t86" style="position:absolute;margin-left:537.45pt;margin-top:2.1pt;width:7.1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26670</wp:posOffset>
                      </wp:positionV>
                      <wp:extent cx="90805" cy="410210"/>
                      <wp:effectExtent l="13970" t="7620" r="9525" b="10795"/>
                      <wp:wrapNone/>
                      <wp:docPr id="7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0210"/>
                              </a:xfrm>
                              <a:prstGeom prst="leftBracket">
                                <a:avLst>
                                  <a:gd name="adj" fmla="val 376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4" o:spid="_x0000_s1026" type="#_x0000_t85" style="position:absolute;margin-left:188.6pt;margin-top:2.1pt;width:7.1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233680</wp:posOffset>
                      </wp:positionV>
                      <wp:extent cx="4382135" cy="0"/>
                      <wp:effectExtent l="5080" t="5080" r="13335" b="13970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82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pt,18.4pt" to="537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+z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6652895</wp:posOffset>
                      </wp:positionH>
                      <wp:positionV relativeFrom="paragraph">
                        <wp:posOffset>26670</wp:posOffset>
                      </wp:positionV>
                      <wp:extent cx="69215" cy="160020"/>
                      <wp:effectExtent l="13970" t="7620" r="12065" b="13335"/>
                      <wp:wrapNone/>
                      <wp:docPr id="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9215" cy="160020"/>
                              </a:xfrm>
                              <a:prstGeom prst="leftBracket">
                                <a:avLst>
                                  <a:gd name="adj" fmla="val 192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85" style="position:absolute;margin-left:523.85pt;margin-top:2.1pt;width:5.45pt;height:12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26670</wp:posOffset>
                      </wp:positionV>
                      <wp:extent cx="60325" cy="160020"/>
                      <wp:effectExtent l="8890" t="7620" r="6985" b="13335"/>
                      <wp:wrapNone/>
                      <wp:docPr id="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160020"/>
                              </a:xfrm>
                              <a:prstGeom prst="leftBracket">
                                <a:avLst>
                                  <a:gd name="adj" fmla="val 221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85" style="position:absolute;margin-left:376.45pt;margin-top:2.1pt;width:4.75pt;height:1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"/>
                  </w:pict>
                </mc:Fallback>
              </mc:AlternateContent>
            </w:r>
            <w:r w:rsidR="008E2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สูตรคำนวณ  </w:t>
            </w:r>
            <w:r w:rsidR="008E28F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: </w:t>
            </w:r>
            <w:r w:rsidR="008E28F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        </w:t>
            </w:r>
            <w:r w:rsidR="008E2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8E28F1">
              <w:rPr>
                <w:rFonts w:ascii="TH SarabunPSK" w:hAnsi="TH SarabunPSK" w:cs="TH SarabunPSK"/>
                <w:sz w:val="26"/>
                <w:szCs w:val="26"/>
                <w:cs/>
              </w:rPr>
              <w:t>ผลรวมคะแนนผลการประเมินในข้อ  (๔) + (๕) + (๖) (กรณีประเมินสมรรถนะทางการบริหาร)</w:t>
            </w:r>
            <w:r w:rsidR="008E2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</w:t>
            </w:r>
            <w:r w:rsidR="008E28F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x </w:t>
            </w:r>
            <w:r w:rsidR="008E28F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๑๐๐    </w:t>
            </w:r>
            <w:r w:rsidR="008E28F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=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F1" w:rsidRDefault="00A846A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26670</wp:posOffset>
                      </wp:positionV>
                      <wp:extent cx="90805" cy="410210"/>
                      <wp:effectExtent l="6350" t="7620" r="7620" b="10795"/>
                      <wp:wrapNone/>
                      <wp:docPr id="3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0210"/>
                              </a:xfrm>
                              <a:prstGeom prst="rightBracket">
                                <a:avLst>
                                  <a:gd name="adj" fmla="val 376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86" style="position:absolute;margin-left:44pt;margin-top:2.1pt;width:7.1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26670</wp:posOffset>
                      </wp:positionV>
                      <wp:extent cx="112395" cy="410210"/>
                      <wp:effectExtent l="6350" t="7620" r="5080" b="10795"/>
                      <wp:wrapNone/>
                      <wp:docPr id="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395" cy="410210"/>
                              </a:xfrm>
                              <a:prstGeom prst="leftBracket">
                                <a:avLst>
                                  <a:gd name="adj" fmla="val 3041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85" style="position:absolute;margin-left:5pt;margin-top:2.1pt;width:8.8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"/>
                  </w:pict>
                </mc:Fallback>
              </mc:AlternateContent>
            </w:r>
            <w:r w:rsidR="008E28F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  </w:t>
            </w:r>
            <w:r w:rsidR="008E28F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    </w:t>
            </w:r>
          </w:p>
          <w:p w:rsidR="008E28F1" w:rsidRDefault="00A846A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32385</wp:posOffset>
                      </wp:positionV>
                      <wp:extent cx="405130" cy="635"/>
                      <wp:effectExtent l="10795" t="13335" r="12700" b="5080"/>
                      <wp:wrapNone/>
                      <wp:docPr id="1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9" o:spid="_x0000_s1026" type="#_x0000_t32" style="position:absolute;margin-left:12.1pt;margin-top:2.55pt;width:31.9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"/>
                  </w:pict>
                </mc:Fallback>
              </mc:AlternateContent>
            </w:r>
            <w:r w:rsidR="008E28F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             x  </w:t>
            </w:r>
            <w:r w:rsidR="008E28F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๑๐๐</w:t>
            </w:r>
            <w:r w:rsidR="008E28F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           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๑๐๐</w:t>
            </w:r>
          </w:p>
        </w:tc>
      </w:tr>
      <w:tr w:rsidR="008E28F1" w:rsidTr="0026410E">
        <w:trPr>
          <w:gridBefore w:val="1"/>
          <w:wBefore w:w="11" w:type="dxa"/>
          <w:trHeight w:val="329"/>
        </w:trPr>
        <w:tc>
          <w:tcPr>
            <w:tcW w:w="1233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8F1" w:rsidRDefault="008E28F1">
            <w:pPr>
              <w:jc w:val="center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  <w:t xml:space="preserve">                                              คะแนนรวมทั้งหมดของสมรรถนะที่ใช้ในการประเมินในแต่ละประเภทและระดับตำแหน่ง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F1" w:rsidRDefault="008E28F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8E28F1" w:rsidTr="0026410E">
        <w:trPr>
          <w:trHeight w:val="134"/>
        </w:trPr>
        <w:tc>
          <w:tcPr>
            <w:tcW w:w="157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28F1" w:rsidRDefault="008E28F1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สรุปคะแนนรวมทั้งหมดของสมรรถนะที่ใช้ในการประเมินในแต่ละประเภทและระดับตำแหน่ง เพื่อใช้ในการหารตามสูตรคำนวณ</w:t>
            </w:r>
          </w:p>
          <w:p w:rsidR="008E28F1" w:rsidRDefault="008E28F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(๑) ประเภทวิชาการ     อาจารย์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๑๖๕        ผู้ช่วยศาสตราจารย์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๑๖๕     รองศาสตราจารย์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๒๒๐     ศาสตราจารย์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๒๗๕ </w:t>
            </w:r>
          </w:p>
          <w:p w:rsidR="008E28F1" w:rsidRDefault="008E28F1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(๒) ประเภทบริหาร      อธิการบดี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=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๒๕๐        รองอธิการบดี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=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๒๒๕     ผู้ช่วยอธิการบดี 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๑๕๐     คณบดี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=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๒๐๐     รองคณบดี/หัวหน้าภาควิชา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๑๕๐    ผอ.สำนัก/สถาบัน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๒๐๐</w:t>
            </w:r>
          </w:p>
          <w:p w:rsidR="008E28F1" w:rsidRDefault="008E28F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รอง ผอ.สำนัก/สถาบัน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๑๕๐  ผอ.บัณฑิตศึกษา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๒๐๐     ผอ.สำนักงานอธิการบดี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๑๗๕     ผอ.กอง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=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๑๒๕     หัวหน้าสำนักงานเลขานุการ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๑๒๕</w:t>
            </w:r>
          </w:p>
          <w:p w:rsidR="008E28F1" w:rsidRDefault="008E28F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(๓) ประเภทเชี่ยวชาญเฉพาะหรือวิชาชีพเฉพาะ   ปฏิบัติการ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๕๕      ชำนาญการ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๑๑๐       ชำนาญการพิเศษ  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๑๖๕     เชี่ยวชาญ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๒๒๐   เชี่ยวชาญพิเศษ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๒๗๕</w:t>
            </w:r>
          </w:p>
          <w:p w:rsidR="008E28F1" w:rsidRDefault="008E28F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(๔) ประเภททั่วไป        ปฏิบัติงาน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๕๕     ชำนาญงาน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๕๕      ชำนาญงานพิเศษ   </w:t>
            </w:r>
            <w:r>
              <w:rPr>
                <w:rFonts w:ascii="TH SarabunPSK" w:hAnsi="TH SarabunPSK" w:cs="TH SarabunPSK"/>
                <w:sz w:val="26"/>
                <w:szCs w:val="26"/>
              </w:rPr>
              <w:t>=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๑๑๐                                                                                                                                  มีต่อหน้า ๒</w:t>
            </w:r>
          </w:p>
        </w:tc>
      </w:tr>
      <w:tr w:rsidR="000A37A6" w:rsidTr="0026410E">
        <w:trPr>
          <w:trHeight w:val="381"/>
        </w:trPr>
        <w:tc>
          <w:tcPr>
            <w:tcW w:w="15746" w:type="dxa"/>
            <w:gridSpan w:val="18"/>
            <w:noWrap/>
            <w:vAlign w:val="bottom"/>
            <w:hideMark/>
          </w:tcPr>
          <w:p w:rsidR="000A37A6" w:rsidRDefault="000A37A6" w:rsidP="00E03EF4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</w:p>
          <w:p w:rsidR="000A37A6" w:rsidRDefault="000A37A6" w:rsidP="00E03EF4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ข้อตกลงการประเมินพฤติกรรมการปฏิบัติราชการ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สมรรถนะ)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ของข้าราชการมหาวิทยาลัยรามคำแหง  (องค์ประกอบที่ ๒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(ต่อ)</w:t>
            </w:r>
          </w:p>
        </w:tc>
      </w:tr>
      <w:tr w:rsidR="008E28F1" w:rsidTr="0026410E">
        <w:trPr>
          <w:trHeight w:val="134"/>
        </w:trPr>
        <w:tc>
          <w:tcPr>
            <w:tcW w:w="1574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E28F1" w:rsidRDefault="000A37A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8E28F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(๕) หัวหน้าฝ่าย/หัวหน้างาน หรือหัวหน้าสำนักงานสาขาวิทยบริการฯ </w:t>
            </w:r>
            <w:r w:rsidR="008E28F1"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 w:rsidR="008E28F1">
              <w:rPr>
                <w:rFonts w:ascii="TH SarabunPSK" w:hAnsi="TH SarabunPSK" w:cs="TH SarabunPSK" w:hint="cs"/>
                <w:sz w:val="26"/>
                <w:szCs w:val="26"/>
                <w:cs/>
              </w:rPr>
              <w:t>๑๑๐ และต้องประเมินสมรรถนะทางการบริหาร ให้เพิ่มคะแนนอีก  ๒๕  คะแนน  (รวมกับคะแนนสมรรถนะหลักและสมรรถนะตามลักษณะงาน) เว้นแต่</w:t>
            </w:r>
            <w:r w:rsidR="008E28F1">
              <w:rPr>
                <w:rFonts w:ascii="TH SarabunPSK" w:hAnsi="TH SarabunPSK" w:cs="TH SarabunPSK" w:hint="cs"/>
                <w:sz w:val="26"/>
                <w:szCs w:val="26"/>
                <w:cs/>
              </w:rPr>
              <w:lastRenderedPageBreak/>
              <w:t>หัวหน้าฝ่าย/หัวหน้างาน ระดับเชี่ยวชาญให้เพิ่มคะแนนสมรรถนะทางการบริหารอีก ๕๐ คะแนน เพื่อใช้ในการหารตามสูตรคำนวณ</w:t>
            </w:r>
          </w:p>
          <w:p w:rsidR="008E28F1" w:rsidRDefault="008E28F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(๖) หัวหน้าหน่วย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=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๑๑๐ และต้องประเมินสมรรถนะทางการบริหาร ให้เพิ่มคะแนนอีก  ๒๕  คะแนน  (รวมกับคะแนนสมรรถนะหลักและสมรรถนะตามลักษณะงาน)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เพื่อใช้ในการหารตามสูตรคำนวณ</w:t>
            </w:r>
          </w:p>
          <w:p w:rsidR="008E28F1" w:rsidRDefault="008E28F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หมายเหตุ  </w:t>
            </w:r>
            <w:r>
              <w:rPr>
                <w:rFonts w:ascii="TH SarabunPSK" w:hAnsi="TH SarabunPSK" w:cs="TH SarabunPSK"/>
                <w:sz w:val="26"/>
                <w:szCs w:val="26"/>
              </w:rPr>
              <w:t>: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การประเมินพฤติกรรมการปฏิบัติราชการ (สมรรถนะ)  ให้พิจารณาจากสมรรถนะตามหนังสือ สกอ.ที่ ศธ.๐๕๐๙ (๒) ว ๒ ลงวันที่ ๒๔ มกราคม ๒๕๕๔  และสมรรถนะตามลักษณะงานของตำแหน่งวิชาการตามที่ </w:t>
            </w:r>
          </w:p>
          <w:p w:rsidR="008E28F1" w:rsidRDefault="008E28F1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มหาวิทยาลัยกำหนด โดยแต่ละสมรรถนะมีคะแนนเต็ม ๕ คะแนน</w:t>
            </w:r>
          </w:p>
        </w:tc>
      </w:tr>
      <w:tr w:rsidR="008E28F1" w:rsidTr="0026410E">
        <w:trPr>
          <w:trHeight w:val="134"/>
        </w:trPr>
        <w:tc>
          <w:tcPr>
            <w:tcW w:w="1574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(๘)</w:t>
            </w: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ผู้ประเมินและผู้รับการประเมิน  ได้ตกลงร่วมกันและเห็นพ้องกันแล้ว </w:t>
            </w:r>
            <w:r w:rsidRPr="008E28F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(ระบุข้อมูลระดับสมรรถนะที่คาดหวังของตำแหน่งที่กำหนดให้ครบ ในข้อ  ก. (๑)  และ ข. (๑) และ/หรือ ค. (๑) )</w:t>
            </w: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จึงลงลายมือชื่อไว้เป็นหลักฐาน  (ลงนามเมื่อจัดทำข้อตกลง)</w:t>
            </w:r>
          </w:p>
        </w:tc>
      </w:tr>
      <w:tr w:rsidR="008E28F1" w:rsidTr="0026410E">
        <w:trPr>
          <w:trHeight w:val="305"/>
        </w:trPr>
        <w:tc>
          <w:tcPr>
            <w:tcW w:w="78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ลายมือชื่อ 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8E28F1">
              <w:rPr>
                <w:rFonts w:ascii="TH SarabunPSK" w:eastAsia="Calibri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       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ผู้ประเมิน)</w:t>
            </w:r>
          </w:p>
        </w:tc>
        <w:tc>
          <w:tcPr>
            <w:tcW w:w="784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 xml:space="preserve"> .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>......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>. (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ผู้รับการประเมิน)</w:t>
            </w:r>
          </w:p>
        </w:tc>
      </w:tr>
      <w:tr w:rsidR="008E28F1" w:rsidTr="0026410E">
        <w:trPr>
          <w:trHeight w:val="273"/>
        </w:trPr>
        <w:tc>
          <w:tcPr>
            <w:tcW w:w="78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วันที่</w:t>
            </w:r>
            <w:r w:rsidR="00682A5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="000A37A6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682A5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 w:rsidRPr="008E28F1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="001B2905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 </w:t>
            </w:r>
            <w:r w:rsidRPr="008E28F1">
              <w:rPr>
                <w:rFonts w:ascii="TH SarabunPSK" w:hAnsi="TH SarabunPSK" w:cs="TH SarabunPSK"/>
                <w:color w:val="FFFFFF"/>
                <w:sz w:val="30"/>
                <w:szCs w:val="30"/>
                <w:u w:val="dotted"/>
              </w:rPr>
              <w:t xml:space="preserve">. </w:t>
            </w:r>
            <w:r w:rsidRPr="008E28F1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</w:t>
            </w:r>
          </w:p>
        </w:tc>
        <w:tc>
          <w:tcPr>
            <w:tcW w:w="78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="000A37A6" w:rsidRPr="008E28F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="00682A5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="000A37A6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0A37A6" w:rsidRPr="008E28F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A37A6"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="000A37A6" w:rsidRPr="008E28F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682A5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="000A37A6" w:rsidRPr="008E28F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0A37A6"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 w:rsidR="000A37A6" w:rsidRPr="008E28F1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="000A37A6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="001B290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0A37A6" w:rsidRPr="008E28F1">
              <w:rPr>
                <w:rFonts w:ascii="TH SarabunPSK" w:hAnsi="TH SarabunPSK" w:cs="TH SarabunPSK"/>
                <w:color w:val="FFFFFF"/>
                <w:sz w:val="30"/>
                <w:szCs w:val="30"/>
                <w:u w:val="dotted"/>
              </w:rPr>
              <w:t xml:space="preserve">. </w:t>
            </w:r>
            <w:r w:rsidRPr="008E28F1">
              <w:rPr>
                <w:rFonts w:ascii="TH SarabunPSK" w:hAnsi="TH SarabunPSK" w:cs="TH SarabunPSK"/>
                <w:color w:val="FFFFFF"/>
                <w:sz w:val="30"/>
                <w:szCs w:val="30"/>
                <w:u w:val="dotted"/>
              </w:rPr>
              <w:t xml:space="preserve">. </w:t>
            </w:r>
            <w:r w:rsidRPr="008E28F1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</w:t>
            </w:r>
          </w:p>
        </w:tc>
      </w:tr>
      <w:tr w:rsidR="008E28F1" w:rsidRPr="008E28F1" w:rsidTr="0026410E">
        <w:trPr>
          <w:trHeight w:val="381"/>
        </w:trPr>
        <w:tc>
          <w:tcPr>
            <w:tcW w:w="1574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(๙)</w:t>
            </w: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8E28F1" w:rsidRPr="008E28F1" w:rsidTr="0026410E">
        <w:trPr>
          <w:trHeight w:val="359"/>
        </w:trPr>
        <w:tc>
          <w:tcPr>
            <w:tcW w:w="157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 xml:space="preserve">)  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จุดเด่น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และ/หรือ สิ่งที่ควรปรับปรุงแก้ไข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 xml:space="preserve">  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>……………….……………………………..</w:t>
            </w:r>
          </w:p>
        </w:tc>
      </w:tr>
      <w:tr w:rsidR="008E28F1" w:rsidRPr="008E28F1" w:rsidTr="0026410E">
        <w:trPr>
          <w:trHeight w:val="175"/>
        </w:trPr>
        <w:tc>
          <w:tcPr>
            <w:tcW w:w="157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28F1" w:rsidRPr="008E28F1" w:rsidTr="0026410E">
        <w:trPr>
          <w:trHeight w:val="175"/>
        </w:trPr>
        <w:tc>
          <w:tcPr>
            <w:tcW w:w="157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28F1" w:rsidRPr="008E28F1" w:rsidTr="0026410E">
        <w:trPr>
          <w:trHeight w:val="175"/>
        </w:trPr>
        <w:tc>
          <w:tcPr>
            <w:tcW w:w="157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28F1" w:rsidRPr="008E28F1" w:rsidTr="0026410E">
        <w:trPr>
          <w:trHeight w:val="143"/>
        </w:trPr>
        <w:tc>
          <w:tcPr>
            <w:tcW w:w="157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 xml:space="preserve">)  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ข้อเสนอแนะเกี่ยวกับวิธีส่งเสริมและพัฒนา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เพื่อจัดทำแผนพัฒนารายบุคคล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 xml:space="preserve">  ………………………………..………………………………………..……………………………………………………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</w:tc>
      </w:tr>
      <w:tr w:rsidR="008E28F1" w:rsidRPr="008E28F1" w:rsidTr="0026410E">
        <w:trPr>
          <w:trHeight w:val="175"/>
        </w:trPr>
        <w:tc>
          <w:tcPr>
            <w:tcW w:w="157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28F1" w:rsidRPr="008E28F1" w:rsidTr="0026410E">
        <w:trPr>
          <w:trHeight w:val="175"/>
        </w:trPr>
        <w:tc>
          <w:tcPr>
            <w:tcW w:w="157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28F1" w:rsidRPr="008E28F1" w:rsidTr="0026410E">
        <w:trPr>
          <w:trHeight w:val="175"/>
        </w:trPr>
        <w:tc>
          <w:tcPr>
            <w:tcW w:w="157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28F1" w:rsidRPr="008E28F1" w:rsidTr="0026410E">
        <w:trPr>
          <w:trHeight w:val="175"/>
        </w:trPr>
        <w:tc>
          <w:tcPr>
            <w:tcW w:w="157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28F1" w:rsidRPr="008E28F1" w:rsidTr="0026410E">
        <w:trPr>
          <w:trHeight w:val="188"/>
        </w:trPr>
        <w:tc>
          <w:tcPr>
            <w:tcW w:w="1574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E28F1" w:rsidRPr="008E28F1" w:rsidRDefault="008E28F1">
            <w:pPr>
              <w:rPr>
                <w:rFonts w:ascii="TH SarabunPSK" w:hAnsi="TH SarabunPSK" w:cs="TH SarabunPSK"/>
                <w:sz w:val="28"/>
              </w:rPr>
            </w:pPr>
            <w:r w:rsidRPr="008E28F1">
              <w:rPr>
                <w:rFonts w:ascii="TH SarabunPSK" w:hAnsi="TH SarabunPSK" w:cs="TH SarabunPSK"/>
                <w:b/>
                <w:bCs/>
                <w:sz w:val="28"/>
                <w:cs/>
              </w:rPr>
              <w:t>(๑๐)</w:t>
            </w:r>
            <w:r w:rsidRPr="008E28F1">
              <w:rPr>
                <w:rFonts w:ascii="TH SarabunPSK" w:hAnsi="TH SarabunPSK" w:cs="TH SarabunPSK"/>
                <w:sz w:val="28"/>
                <w:cs/>
              </w:rPr>
              <w:t xml:space="preserve"> ผู้ประเมินและผู้รับการประเมินได้เห็นชอบผลการประเมินแล้ว</w:t>
            </w:r>
            <w:r w:rsidRPr="008E28F1">
              <w:rPr>
                <w:rFonts w:ascii="TH SarabunPSK" w:hAnsi="TH SarabunPSK" w:cs="TH SarabunPSK"/>
                <w:i/>
                <w:iCs/>
                <w:sz w:val="28"/>
                <w:cs/>
              </w:rPr>
              <w:t>(ระบุข้อมูลในข้อ ก.</w:t>
            </w:r>
            <w:r w:rsidRPr="008E28F1">
              <w:rPr>
                <w:rFonts w:ascii="TH SarabunPSK" w:hAnsi="TH SarabunPSK" w:cs="TH SarabunPSK"/>
                <w:i/>
                <w:iCs/>
                <w:sz w:val="28"/>
              </w:rPr>
              <w:t>,</w:t>
            </w:r>
            <w:r w:rsidRPr="008E28F1">
              <w:rPr>
                <w:rFonts w:ascii="TH SarabunPSK" w:hAnsi="TH SarabunPSK" w:cs="TH SarabunPSK"/>
                <w:i/>
                <w:iCs/>
                <w:sz w:val="28"/>
                <w:cs/>
              </w:rPr>
              <w:t>ข. และ/หรือ ค. (๒) (๓) และ (๔) (๕) (๖) (๗) และ (๙) ให้ครบ)</w:t>
            </w:r>
            <w:r w:rsidRPr="008E28F1">
              <w:rPr>
                <w:rFonts w:ascii="TH SarabunPSK" w:hAnsi="TH SarabunPSK" w:cs="TH SarabunPSK"/>
                <w:sz w:val="28"/>
                <w:cs/>
              </w:rPr>
              <w:t xml:space="preserve">  จึงลงลายมือชื่อไว้เป็นหลักฐาน (ลงนามเมื่อสิ้นรอบการประเมิน)</w:t>
            </w:r>
          </w:p>
          <w:p w:rsidR="008E28F1" w:rsidRPr="008E28F1" w:rsidRDefault="008E28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E28F1" w:rsidRPr="008E28F1" w:rsidTr="0026410E">
        <w:trPr>
          <w:trHeight w:val="188"/>
        </w:trPr>
        <w:tc>
          <w:tcPr>
            <w:tcW w:w="78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ลายมือชื่อ 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8E28F1">
              <w:rPr>
                <w:rFonts w:ascii="TH SarabunPSK" w:eastAsia="Calibri" w:hAnsi="TH SarabunPSK" w:cs="TH SarabunPSK"/>
                <w:sz w:val="30"/>
                <w:szCs w:val="30"/>
                <w:u w:val="dotted"/>
                <w:cs/>
              </w:rPr>
              <w:t xml:space="preserve">               </w:t>
            </w:r>
            <w:r w:rsidRPr="008E28F1">
              <w:rPr>
                <w:rFonts w:ascii="TH SarabunPSK" w:eastAsia="Calibri" w:hAnsi="TH SarabunPSK" w:cs="TH SarabunPSK"/>
                <w:sz w:val="30"/>
                <w:szCs w:val="30"/>
                <w:u w:val="dotted"/>
              </w:rPr>
              <w:t xml:space="preserve">       </w:t>
            </w:r>
            <w:r w:rsidRPr="008E28F1">
              <w:rPr>
                <w:rFonts w:ascii="TH SarabunPSK" w:eastAsia="Calibri" w:hAnsi="TH SarabunPSK" w:cs="TH SarabunPSK" w:hint="cs"/>
                <w:sz w:val="30"/>
                <w:szCs w:val="30"/>
                <w:u w:val="dotted"/>
                <w:cs/>
              </w:rPr>
              <w:t xml:space="preserve">                    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ผู้ประเมิน)</w:t>
            </w:r>
          </w:p>
        </w:tc>
        <w:tc>
          <w:tcPr>
            <w:tcW w:w="784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>ลายมือชื่อ</w:t>
            </w:r>
            <w:r w:rsidRPr="008E28F1">
              <w:rPr>
                <w:rFonts w:ascii="TH SarabunPSK" w:hAnsi="TH SarabunPSK" w:cs="TH SarabunPSK"/>
                <w:sz w:val="30"/>
                <w:szCs w:val="30"/>
              </w:rPr>
              <w:t xml:space="preserve"> .............................................. (</w:t>
            </w:r>
            <w:r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ผู้รับการประเมิน)</w:t>
            </w:r>
          </w:p>
        </w:tc>
      </w:tr>
      <w:tr w:rsidR="008E28F1" w:rsidRPr="008E28F1" w:rsidTr="0026410E">
        <w:trPr>
          <w:trHeight w:val="157"/>
        </w:trPr>
        <w:tc>
          <w:tcPr>
            <w:tcW w:w="789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28F1" w:rsidRPr="008E28F1" w:rsidRDefault="008E28F1" w:rsidP="00585F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="000A37A6" w:rsidRPr="008E28F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="00682A5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="000A37A6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0A37A6" w:rsidRPr="008E28F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A37A6"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="000A37A6" w:rsidRPr="008E28F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682A5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37A6" w:rsidRPr="008E28F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0A37A6"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 w:rsidR="000A37A6" w:rsidRPr="008E28F1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="000A37A6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="001B290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</w:t>
            </w:r>
            <w:r w:rsidR="000A37A6" w:rsidRPr="008E28F1">
              <w:rPr>
                <w:rFonts w:ascii="TH SarabunPSK" w:hAnsi="TH SarabunPSK" w:cs="TH SarabunPSK"/>
                <w:color w:val="FFFFFF"/>
                <w:sz w:val="30"/>
                <w:szCs w:val="30"/>
                <w:u w:val="dotted"/>
              </w:rPr>
              <w:t>.</w:t>
            </w:r>
            <w:r w:rsidRPr="008E28F1">
              <w:rPr>
                <w:rFonts w:ascii="TH SarabunPSK" w:hAnsi="TH SarabunPSK" w:cs="TH SarabunPSK"/>
                <w:color w:val="FFFFFF"/>
                <w:sz w:val="30"/>
                <w:szCs w:val="30"/>
                <w:u w:val="dotted"/>
              </w:rPr>
              <w:t xml:space="preserve">. </w:t>
            </w:r>
            <w:r w:rsidRPr="008E28F1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</w:t>
            </w:r>
          </w:p>
        </w:tc>
        <w:tc>
          <w:tcPr>
            <w:tcW w:w="78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E28F1" w:rsidRPr="008E28F1" w:rsidRDefault="008E28F1" w:rsidP="00585FD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E28F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="000A37A6" w:rsidRPr="008E28F1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  <w:r w:rsidR="00682A5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 w:rsidR="000A37A6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0A37A6" w:rsidRPr="008E28F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A37A6"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  <w:r w:rsidR="000A37A6" w:rsidRPr="008E28F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682A5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37A6" w:rsidRPr="008E28F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0A37A6" w:rsidRPr="008E28F1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  <w:r w:rsidR="000A37A6" w:rsidRPr="008E28F1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="000A37A6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="001B2905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8E28F1">
              <w:rPr>
                <w:rFonts w:ascii="TH SarabunPSK" w:hAnsi="TH SarabunPSK" w:cs="TH SarabunPSK"/>
                <w:color w:val="FFFFFF"/>
                <w:sz w:val="30"/>
                <w:szCs w:val="30"/>
                <w:u w:val="dotted"/>
              </w:rPr>
              <w:t xml:space="preserve">. </w:t>
            </w:r>
            <w:r w:rsidRPr="008E28F1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</w:t>
            </w:r>
          </w:p>
        </w:tc>
      </w:tr>
    </w:tbl>
    <w:p w:rsidR="00ED78DE" w:rsidRPr="00EC341D" w:rsidRDefault="00ED78DE" w:rsidP="00682A52">
      <w:pPr>
        <w:widowControl w:val="0"/>
        <w:autoSpaceDE w:val="0"/>
        <w:autoSpaceDN w:val="0"/>
        <w:adjustRightInd w:val="0"/>
        <w:ind w:left="-720"/>
        <w:jc w:val="thaiDistribute"/>
        <w:rPr>
          <w:rFonts w:ascii="TH SarabunPSK" w:hAnsi="TH SarabunPSK" w:cs="TH SarabunPSK"/>
          <w:color w:val="000000"/>
          <w:sz w:val="44"/>
          <w:szCs w:val="44"/>
        </w:rPr>
      </w:pPr>
    </w:p>
    <w:sectPr w:rsidR="00ED78DE" w:rsidRPr="00EC341D" w:rsidSect="00D43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-568" w:right="1440" w:bottom="4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E6" w:rsidRDefault="00FD7AE6">
      <w:r>
        <w:separator/>
      </w:r>
    </w:p>
  </w:endnote>
  <w:endnote w:type="continuationSeparator" w:id="0">
    <w:p w:rsidR="00FD7AE6" w:rsidRDefault="00FD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87" w:rsidRDefault="009D1987" w:rsidP="008C557B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9D1987" w:rsidRDefault="009D1987" w:rsidP="0087059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87" w:rsidRDefault="009D1987" w:rsidP="0087059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E6" w:rsidRDefault="00FD7AE6">
      <w:r>
        <w:separator/>
      </w:r>
    </w:p>
  </w:footnote>
  <w:footnote w:type="continuationSeparator" w:id="0">
    <w:p w:rsidR="00FD7AE6" w:rsidRDefault="00FD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87" w:rsidRDefault="009D1987" w:rsidP="000C6CC5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9D1987" w:rsidRDefault="009D1987" w:rsidP="0035241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FD" w:rsidRPr="00B4607C" w:rsidRDefault="002602D0" w:rsidP="002602D0">
    <w:pPr>
      <w:widowControl w:val="0"/>
      <w:autoSpaceDE w:val="0"/>
      <w:autoSpaceDN w:val="0"/>
      <w:adjustRightInd w:val="0"/>
      <w:ind w:left="-720" w:right="-982"/>
      <w:jc w:val="center"/>
      <w:rPr>
        <w:rFonts w:ascii="TH SarabunPSK" w:hAnsi="TH SarabunPSK" w:cs="TH SarabunPSK"/>
        <w:b/>
        <w:bCs/>
        <w:sz w:val="26"/>
        <w:szCs w:val="26"/>
      </w:rPr>
    </w:pPr>
    <w:r>
      <w:rPr>
        <w:rFonts w:ascii="TH SarabunPSK" w:hAnsi="TH SarabunPSK" w:cs="TH SarabunPSK" w:hint="cs"/>
        <w:b/>
        <w:bCs/>
        <w:sz w:val="26"/>
        <w:szCs w:val="26"/>
        <w:cs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="000F23FD" w:rsidRPr="00B4607C">
      <w:rPr>
        <w:rFonts w:ascii="TH SarabunPSK" w:hAnsi="TH SarabunPSK" w:cs="TH SarabunPSK"/>
        <w:b/>
        <w:bCs/>
        <w:sz w:val="26"/>
        <w:szCs w:val="26"/>
        <w:cs/>
      </w:rPr>
      <w:t>แบบ ป</w:t>
    </w:r>
    <w:r w:rsidR="000F23FD" w:rsidRPr="00B4607C">
      <w:rPr>
        <w:rFonts w:ascii="TH SarabunPSK" w:hAnsi="TH SarabunPSK" w:cs="TH SarabunPSK"/>
        <w:b/>
        <w:bCs/>
        <w:sz w:val="26"/>
        <w:szCs w:val="26"/>
      </w:rPr>
      <w:t>.</w:t>
    </w:r>
    <w:r w:rsidR="000F23FD" w:rsidRPr="00B4607C">
      <w:rPr>
        <w:rFonts w:ascii="TH SarabunPSK" w:hAnsi="TH SarabunPSK" w:cs="TH SarabunPSK"/>
        <w:b/>
        <w:bCs/>
        <w:sz w:val="26"/>
        <w:szCs w:val="26"/>
        <w:cs/>
      </w:rPr>
      <w:t>ม.ร.๓</w:t>
    </w:r>
  </w:p>
  <w:p w:rsidR="009D1987" w:rsidRDefault="009D1987" w:rsidP="00352413">
    <w:pPr>
      <w:pStyle w:val="a5"/>
      <w:ind w:right="360"/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0D" w:rsidRPr="00B4607C" w:rsidRDefault="00D43A0D" w:rsidP="00D43A0D">
    <w:pPr>
      <w:widowControl w:val="0"/>
      <w:autoSpaceDE w:val="0"/>
      <w:autoSpaceDN w:val="0"/>
      <w:adjustRightInd w:val="0"/>
      <w:ind w:left="-720" w:right="-982"/>
      <w:jc w:val="right"/>
      <w:rPr>
        <w:rFonts w:ascii="TH SarabunPSK" w:hAnsi="TH SarabunPSK" w:cs="TH SarabunPSK"/>
        <w:b/>
        <w:bCs/>
        <w:sz w:val="26"/>
        <w:szCs w:val="26"/>
      </w:rPr>
    </w:pPr>
    <w:r w:rsidRPr="00B4607C">
      <w:rPr>
        <w:rFonts w:ascii="TH SarabunPSK" w:hAnsi="TH SarabunPSK" w:cs="TH SarabunPSK"/>
        <w:b/>
        <w:bCs/>
        <w:sz w:val="26"/>
        <w:szCs w:val="26"/>
        <w:cs/>
      </w:rPr>
      <w:t>แบบ ป</w:t>
    </w:r>
    <w:r w:rsidRPr="00B4607C">
      <w:rPr>
        <w:rFonts w:ascii="TH SarabunPSK" w:hAnsi="TH SarabunPSK" w:cs="TH SarabunPSK"/>
        <w:b/>
        <w:bCs/>
        <w:sz w:val="26"/>
        <w:szCs w:val="26"/>
      </w:rPr>
      <w:t>.</w:t>
    </w:r>
    <w:r w:rsidRPr="00B4607C">
      <w:rPr>
        <w:rFonts w:ascii="TH SarabunPSK" w:hAnsi="TH SarabunPSK" w:cs="TH SarabunPSK"/>
        <w:b/>
        <w:bCs/>
        <w:sz w:val="26"/>
        <w:szCs w:val="26"/>
        <w:cs/>
      </w:rPr>
      <w:t>ม.ร.๓</w:t>
    </w:r>
  </w:p>
  <w:p w:rsidR="00151633" w:rsidRPr="00D43A0D" w:rsidRDefault="00151633" w:rsidP="00D43A0D">
    <w:pPr>
      <w:pStyle w:val="a5"/>
      <w:jc w:val="right"/>
      <w:rPr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F022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073F9"/>
    <w:multiLevelType w:val="hybridMultilevel"/>
    <w:tmpl w:val="E0DA8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7B4A85"/>
    <w:multiLevelType w:val="hybridMultilevel"/>
    <w:tmpl w:val="8900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7B83"/>
    <w:multiLevelType w:val="hybridMultilevel"/>
    <w:tmpl w:val="3E5801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5678D9"/>
    <w:multiLevelType w:val="hybridMultilevel"/>
    <w:tmpl w:val="C3064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527753"/>
    <w:multiLevelType w:val="hybridMultilevel"/>
    <w:tmpl w:val="EF74C1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9A6DB9"/>
    <w:multiLevelType w:val="hybridMultilevel"/>
    <w:tmpl w:val="50484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FB2304"/>
    <w:multiLevelType w:val="hybridMultilevel"/>
    <w:tmpl w:val="2710FA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142DF6"/>
    <w:multiLevelType w:val="hybridMultilevel"/>
    <w:tmpl w:val="E39C6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CC956DF"/>
    <w:multiLevelType w:val="hybridMultilevel"/>
    <w:tmpl w:val="D22A52B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35F90"/>
    <w:multiLevelType w:val="hybridMultilevel"/>
    <w:tmpl w:val="6726A7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09C1E9B"/>
    <w:multiLevelType w:val="hybridMultilevel"/>
    <w:tmpl w:val="E1E46DE8"/>
    <w:lvl w:ilvl="0" w:tplc="B748CB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1D9146D"/>
    <w:multiLevelType w:val="hybridMultilevel"/>
    <w:tmpl w:val="89062D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602C52"/>
    <w:multiLevelType w:val="hybridMultilevel"/>
    <w:tmpl w:val="00DA004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AD36333"/>
    <w:multiLevelType w:val="hybridMultilevel"/>
    <w:tmpl w:val="D12E8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F81C87"/>
    <w:multiLevelType w:val="hybridMultilevel"/>
    <w:tmpl w:val="4606D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162610"/>
    <w:multiLevelType w:val="hybridMultilevel"/>
    <w:tmpl w:val="FEE2E83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B76638"/>
    <w:multiLevelType w:val="hybridMultilevel"/>
    <w:tmpl w:val="657EE8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BA15B9"/>
    <w:multiLevelType w:val="hybridMultilevel"/>
    <w:tmpl w:val="1BAE6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8F0956"/>
    <w:multiLevelType w:val="hybridMultilevel"/>
    <w:tmpl w:val="CBF88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EB659C0"/>
    <w:multiLevelType w:val="hybridMultilevel"/>
    <w:tmpl w:val="CA686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A94F86"/>
    <w:multiLevelType w:val="hybridMultilevel"/>
    <w:tmpl w:val="F86E1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EA2D8D"/>
    <w:multiLevelType w:val="hybridMultilevel"/>
    <w:tmpl w:val="4AF87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9F84055"/>
    <w:multiLevelType w:val="hybridMultilevel"/>
    <w:tmpl w:val="71F64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9FC6CAA"/>
    <w:multiLevelType w:val="hybridMultilevel"/>
    <w:tmpl w:val="F78E9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FED54DE"/>
    <w:multiLevelType w:val="hybridMultilevel"/>
    <w:tmpl w:val="1A36E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1407A8"/>
    <w:multiLevelType w:val="hybridMultilevel"/>
    <w:tmpl w:val="DB56F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ED128BB"/>
    <w:multiLevelType w:val="hybridMultilevel"/>
    <w:tmpl w:val="2226736E"/>
    <w:lvl w:ilvl="0" w:tplc="D8F25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4520EC"/>
    <w:multiLevelType w:val="hybridMultilevel"/>
    <w:tmpl w:val="5EC644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8"/>
  </w:num>
  <w:num w:numId="7">
    <w:abstractNumId w:val="4"/>
  </w:num>
  <w:num w:numId="8">
    <w:abstractNumId w:val="27"/>
  </w:num>
  <w:num w:numId="9">
    <w:abstractNumId w:val="20"/>
  </w:num>
  <w:num w:numId="10">
    <w:abstractNumId w:val="24"/>
  </w:num>
  <w:num w:numId="11">
    <w:abstractNumId w:val="21"/>
  </w:num>
  <w:num w:numId="12">
    <w:abstractNumId w:val="22"/>
  </w:num>
  <w:num w:numId="13">
    <w:abstractNumId w:val="14"/>
  </w:num>
  <w:num w:numId="14">
    <w:abstractNumId w:val="3"/>
  </w:num>
  <w:num w:numId="15">
    <w:abstractNumId w:val="19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  <w:num w:numId="20">
    <w:abstractNumId w:val="9"/>
  </w:num>
  <w:num w:numId="21">
    <w:abstractNumId w:val="12"/>
  </w:num>
  <w:num w:numId="22">
    <w:abstractNumId w:val="28"/>
  </w:num>
  <w:num w:numId="23">
    <w:abstractNumId w:val="25"/>
  </w:num>
  <w:num w:numId="24">
    <w:abstractNumId w:val="6"/>
  </w:num>
  <w:num w:numId="25">
    <w:abstractNumId w:val="15"/>
  </w:num>
  <w:num w:numId="26">
    <w:abstractNumId w:val="26"/>
  </w:num>
  <w:num w:numId="27">
    <w:abstractNumId w:val="23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3B"/>
    <w:rsid w:val="00001C27"/>
    <w:rsid w:val="00003E59"/>
    <w:rsid w:val="00003EF5"/>
    <w:rsid w:val="00004094"/>
    <w:rsid w:val="00004D11"/>
    <w:rsid w:val="000068A3"/>
    <w:rsid w:val="00007987"/>
    <w:rsid w:val="00007F15"/>
    <w:rsid w:val="0001253E"/>
    <w:rsid w:val="00013002"/>
    <w:rsid w:val="000173B8"/>
    <w:rsid w:val="0002052B"/>
    <w:rsid w:val="00021A50"/>
    <w:rsid w:val="00022520"/>
    <w:rsid w:val="00022AC2"/>
    <w:rsid w:val="00022F6F"/>
    <w:rsid w:val="000246D2"/>
    <w:rsid w:val="00024DC6"/>
    <w:rsid w:val="00025A35"/>
    <w:rsid w:val="0002609A"/>
    <w:rsid w:val="00030B2B"/>
    <w:rsid w:val="00031C74"/>
    <w:rsid w:val="00031FA8"/>
    <w:rsid w:val="00032B67"/>
    <w:rsid w:val="00033756"/>
    <w:rsid w:val="00037164"/>
    <w:rsid w:val="00037AD8"/>
    <w:rsid w:val="00037D36"/>
    <w:rsid w:val="00041EB8"/>
    <w:rsid w:val="00041FB9"/>
    <w:rsid w:val="00044058"/>
    <w:rsid w:val="00045BE6"/>
    <w:rsid w:val="00047D28"/>
    <w:rsid w:val="000512E7"/>
    <w:rsid w:val="00051F20"/>
    <w:rsid w:val="000528BB"/>
    <w:rsid w:val="00055EAD"/>
    <w:rsid w:val="00056989"/>
    <w:rsid w:val="0006362D"/>
    <w:rsid w:val="00064E5B"/>
    <w:rsid w:val="0006734B"/>
    <w:rsid w:val="0006738C"/>
    <w:rsid w:val="00070893"/>
    <w:rsid w:val="00071C39"/>
    <w:rsid w:val="000752AB"/>
    <w:rsid w:val="000770BC"/>
    <w:rsid w:val="00082027"/>
    <w:rsid w:val="00082189"/>
    <w:rsid w:val="00082696"/>
    <w:rsid w:val="00083B39"/>
    <w:rsid w:val="00085170"/>
    <w:rsid w:val="000860A7"/>
    <w:rsid w:val="000863E7"/>
    <w:rsid w:val="0008792F"/>
    <w:rsid w:val="0009334F"/>
    <w:rsid w:val="00094E03"/>
    <w:rsid w:val="0009738E"/>
    <w:rsid w:val="000A0CC4"/>
    <w:rsid w:val="000A0FED"/>
    <w:rsid w:val="000A125C"/>
    <w:rsid w:val="000A182B"/>
    <w:rsid w:val="000A1C48"/>
    <w:rsid w:val="000A20CB"/>
    <w:rsid w:val="000A37A6"/>
    <w:rsid w:val="000A3DD9"/>
    <w:rsid w:val="000A419B"/>
    <w:rsid w:val="000B039F"/>
    <w:rsid w:val="000B1876"/>
    <w:rsid w:val="000B300B"/>
    <w:rsid w:val="000B34A0"/>
    <w:rsid w:val="000B3C78"/>
    <w:rsid w:val="000C2F9D"/>
    <w:rsid w:val="000C43E4"/>
    <w:rsid w:val="000C6CC5"/>
    <w:rsid w:val="000D06DB"/>
    <w:rsid w:val="000D0847"/>
    <w:rsid w:val="000D0DF2"/>
    <w:rsid w:val="000D1E45"/>
    <w:rsid w:val="000D2B5F"/>
    <w:rsid w:val="000D303C"/>
    <w:rsid w:val="000D369F"/>
    <w:rsid w:val="000D4072"/>
    <w:rsid w:val="000D6056"/>
    <w:rsid w:val="000D7216"/>
    <w:rsid w:val="000D75AF"/>
    <w:rsid w:val="000E32CE"/>
    <w:rsid w:val="000E3693"/>
    <w:rsid w:val="000E3D74"/>
    <w:rsid w:val="000E4388"/>
    <w:rsid w:val="000E5554"/>
    <w:rsid w:val="000E5B88"/>
    <w:rsid w:val="000E5E30"/>
    <w:rsid w:val="000E653B"/>
    <w:rsid w:val="000E66B0"/>
    <w:rsid w:val="000F23FD"/>
    <w:rsid w:val="000F3541"/>
    <w:rsid w:val="000F5A1F"/>
    <w:rsid w:val="000F6254"/>
    <w:rsid w:val="001012CD"/>
    <w:rsid w:val="0010162A"/>
    <w:rsid w:val="00102AE1"/>
    <w:rsid w:val="00111122"/>
    <w:rsid w:val="00111BCC"/>
    <w:rsid w:val="00111F27"/>
    <w:rsid w:val="00112760"/>
    <w:rsid w:val="001173A1"/>
    <w:rsid w:val="00120E8C"/>
    <w:rsid w:val="00120FF5"/>
    <w:rsid w:val="00123A02"/>
    <w:rsid w:val="001265F1"/>
    <w:rsid w:val="0012749C"/>
    <w:rsid w:val="00130F8C"/>
    <w:rsid w:val="00131D38"/>
    <w:rsid w:val="00132A5F"/>
    <w:rsid w:val="00133D1F"/>
    <w:rsid w:val="001372D7"/>
    <w:rsid w:val="00140DAF"/>
    <w:rsid w:val="00142C62"/>
    <w:rsid w:val="00146C28"/>
    <w:rsid w:val="00147204"/>
    <w:rsid w:val="00151633"/>
    <w:rsid w:val="001527E8"/>
    <w:rsid w:val="00155778"/>
    <w:rsid w:val="00161776"/>
    <w:rsid w:val="00161C59"/>
    <w:rsid w:val="00163835"/>
    <w:rsid w:val="00163C9F"/>
    <w:rsid w:val="00166A31"/>
    <w:rsid w:val="00167E6F"/>
    <w:rsid w:val="001702C1"/>
    <w:rsid w:val="0017101D"/>
    <w:rsid w:val="00172EB4"/>
    <w:rsid w:val="00173DB5"/>
    <w:rsid w:val="00173E50"/>
    <w:rsid w:val="00175C19"/>
    <w:rsid w:val="00176EAE"/>
    <w:rsid w:val="00177448"/>
    <w:rsid w:val="00180CE7"/>
    <w:rsid w:val="001837CE"/>
    <w:rsid w:val="001846F6"/>
    <w:rsid w:val="00185A48"/>
    <w:rsid w:val="00185EAB"/>
    <w:rsid w:val="0019066E"/>
    <w:rsid w:val="00191F8C"/>
    <w:rsid w:val="001934E2"/>
    <w:rsid w:val="00196113"/>
    <w:rsid w:val="001A06CD"/>
    <w:rsid w:val="001A2EC5"/>
    <w:rsid w:val="001A31CE"/>
    <w:rsid w:val="001A4AA9"/>
    <w:rsid w:val="001B070F"/>
    <w:rsid w:val="001B0A27"/>
    <w:rsid w:val="001B2905"/>
    <w:rsid w:val="001B4AFB"/>
    <w:rsid w:val="001B56B3"/>
    <w:rsid w:val="001C039C"/>
    <w:rsid w:val="001C09CA"/>
    <w:rsid w:val="001C162C"/>
    <w:rsid w:val="001C236F"/>
    <w:rsid w:val="001C5DD4"/>
    <w:rsid w:val="001C5ED5"/>
    <w:rsid w:val="001C6AF1"/>
    <w:rsid w:val="001C7BDB"/>
    <w:rsid w:val="001D2228"/>
    <w:rsid w:val="001D224F"/>
    <w:rsid w:val="001D4BCE"/>
    <w:rsid w:val="001D5412"/>
    <w:rsid w:val="001D7798"/>
    <w:rsid w:val="001E1086"/>
    <w:rsid w:val="001E1BBA"/>
    <w:rsid w:val="001E3706"/>
    <w:rsid w:val="001E3BA2"/>
    <w:rsid w:val="001E6722"/>
    <w:rsid w:val="001E7E0C"/>
    <w:rsid w:val="001F068A"/>
    <w:rsid w:val="001F15D6"/>
    <w:rsid w:val="001F307B"/>
    <w:rsid w:val="001F5095"/>
    <w:rsid w:val="001F512D"/>
    <w:rsid w:val="001F5282"/>
    <w:rsid w:val="001F656D"/>
    <w:rsid w:val="00201513"/>
    <w:rsid w:val="00201B83"/>
    <w:rsid w:val="00202877"/>
    <w:rsid w:val="002042A1"/>
    <w:rsid w:val="002046EB"/>
    <w:rsid w:val="002056EF"/>
    <w:rsid w:val="002066A9"/>
    <w:rsid w:val="002139DA"/>
    <w:rsid w:val="00214FDE"/>
    <w:rsid w:val="00217471"/>
    <w:rsid w:val="00220CC3"/>
    <w:rsid w:val="002231EE"/>
    <w:rsid w:val="002253AD"/>
    <w:rsid w:val="00227025"/>
    <w:rsid w:val="00231A94"/>
    <w:rsid w:val="00231D3F"/>
    <w:rsid w:val="00231F43"/>
    <w:rsid w:val="0023212B"/>
    <w:rsid w:val="002329E7"/>
    <w:rsid w:val="00233271"/>
    <w:rsid w:val="00233552"/>
    <w:rsid w:val="00234495"/>
    <w:rsid w:val="0023470B"/>
    <w:rsid w:val="002348D5"/>
    <w:rsid w:val="00236173"/>
    <w:rsid w:val="00236517"/>
    <w:rsid w:val="00236C27"/>
    <w:rsid w:val="00236F97"/>
    <w:rsid w:val="0024049F"/>
    <w:rsid w:val="00240DFD"/>
    <w:rsid w:val="00241AD1"/>
    <w:rsid w:val="00246807"/>
    <w:rsid w:val="00247B18"/>
    <w:rsid w:val="00250D53"/>
    <w:rsid w:val="002510C5"/>
    <w:rsid w:val="00253879"/>
    <w:rsid w:val="00253DFC"/>
    <w:rsid w:val="0025451E"/>
    <w:rsid w:val="0025649A"/>
    <w:rsid w:val="002567C6"/>
    <w:rsid w:val="002602D0"/>
    <w:rsid w:val="00260919"/>
    <w:rsid w:val="00261CDF"/>
    <w:rsid w:val="00263E4F"/>
    <w:rsid w:val="002640F8"/>
    <w:rsid w:val="0026410E"/>
    <w:rsid w:val="002678A7"/>
    <w:rsid w:val="00267B5C"/>
    <w:rsid w:val="00267C91"/>
    <w:rsid w:val="002708BF"/>
    <w:rsid w:val="00274BD9"/>
    <w:rsid w:val="00274EAC"/>
    <w:rsid w:val="00275BE6"/>
    <w:rsid w:val="00275F2E"/>
    <w:rsid w:val="0027636D"/>
    <w:rsid w:val="00280812"/>
    <w:rsid w:val="00281A87"/>
    <w:rsid w:val="0028205A"/>
    <w:rsid w:val="00283280"/>
    <w:rsid w:val="00284486"/>
    <w:rsid w:val="002850D7"/>
    <w:rsid w:val="002853E8"/>
    <w:rsid w:val="00293C6E"/>
    <w:rsid w:val="00294054"/>
    <w:rsid w:val="00294930"/>
    <w:rsid w:val="0029548A"/>
    <w:rsid w:val="00295ACB"/>
    <w:rsid w:val="0029687C"/>
    <w:rsid w:val="002A03EE"/>
    <w:rsid w:val="002A04B1"/>
    <w:rsid w:val="002A067F"/>
    <w:rsid w:val="002A335E"/>
    <w:rsid w:val="002A63F2"/>
    <w:rsid w:val="002B1373"/>
    <w:rsid w:val="002B17CB"/>
    <w:rsid w:val="002B1FBC"/>
    <w:rsid w:val="002B573F"/>
    <w:rsid w:val="002B7C3C"/>
    <w:rsid w:val="002C1879"/>
    <w:rsid w:val="002C22B8"/>
    <w:rsid w:val="002C27D4"/>
    <w:rsid w:val="002C438A"/>
    <w:rsid w:val="002C475E"/>
    <w:rsid w:val="002C52C9"/>
    <w:rsid w:val="002C5833"/>
    <w:rsid w:val="002C59A2"/>
    <w:rsid w:val="002D00AF"/>
    <w:rsid w:val="002D0361"/>
    <w:rsid w:val="002D12CF"/>
    <w:rsid w:val="002D242B"/>
    <w:rsid w:val="002D4BEA"/>
    <w:rsid w:val="002D4CD3"/>
    <w:rsid w:val="002D6547"/>
    <w:rsid w:val="002E0B9F"/>
    <w:rsid w:val="002E0DAE"/>
    <w:rsid w:val="002E3578"/>
    <w:rsid w:val="002E39C4"/>
    <w:rsid w:val="002E5BD2"/>
    <w:rsid w:val="002E61C0"/>
    <w:rsid w:val="002E62E2"/>
    <w:rsid w:val="002E64AD"/>
    <w:rsid w:val="002E7DEC"/>
    <w:rsid w:val="002F1C95"/>
    <w:rsid w:val="002F223D"/>
    <w:rsid w:val="002F25D5"/>
    <w:rsid w:val="002F28DE"/>
    <w:rsid w:val="002F2B2D"/>
    <w:rsid w:val="002F3FCB"/>
    <w:rsid w:val="002F51AB"/>
    <w:rsid w:val="00301F45"/>
    <w:rsid w:val="003033B7"/>
    <w:rsid w:val="00304997"/>
    <w:rsid w:val="00306BA5"/>
    <w:rsid w:val="003132D3"/>
    <w:rsid w:val="0031334A"/>
    <w:rsid w:val="0031754D"/>
    <w:rsid w:val="00317BE6"/>
    <w:rsid w:val="003203FC"/>
    <w:rsid w:val="0032253B"/>
    <w:rsid w:val="00335AB2"/>
    <w:rsid w:val="00342918"/>
    <w:rsid w:val="00342E80"/>
    <w:rsid w:val="003448F6"/>
    <w:rsid w:val="00344E67"/>
    <w:rsid w:val="00345D43"/>
    <w:rsid w:val="00350718"/>
    <w:rsid w:val="00351351"/>
    <w:rsid w:val="00352413"/>
    <w:rsid w:val="00352F73"/>
    <w:rsid w:val="0035332D"/>
    <w:rsid w:val="00353B1B"/>
    <w:rsid w:val="00355429"/>
    <w:rsid w:val="003610BE"/>
    <w:rsid w:val="00363020"/>
    <w:rsid w:val="003643D6"/>
    <w:rsid w:val="00370891"/>
    <w:rsid w:val="00371F0D"/>
    <w:rsid w:val="00372527"/>
    <w:rsid w:val="003727BB"/>
    <w:rsid w:val="00377F88"/>
    <w:rsid w:val="00381635"/>
    <w:rsid w:val="00384AA5"/>
    <w:rsid w:val="00385905"/>
    <w:rsid w:val="003859B0"/>
    <w:rsid w:val="00385C2A"/>
    <w:rsid w:val="00385F9D"/>
    <w:rsid w:val="00387D3D"/>
    <w:rsid w:val="00392D3B"/>
    <w:rsid w:val="00394972"/>
    <w:rsid w:val="00394B19"/>
    <w:rsid w:val="00395C31"/>
    <w:rsid w:val="00396597"/>
    <w:rsid w:val="003974A4"/>
    <w:rsid w:val="003A1965"/>
    <w:rsid w:val="003A2F0E"/>
    <w:rsid w:val="003B1F6B"/>
    <w:rsid w:val="003B2A74"/>
    <w:rsid w:val="003B3ABC"/>
    <w:rsid w:val="003B3B32"/>
    <w:rsid w:val="003B5382"/>
    <w:rsid w:val="003B53AA"/>
    <w:rsid w:val="003C0799"/>
    <w:rsid w:val="003C39E4"/>
    <w:rsid w:val="003C42C3"/>
    <w:rsid w:val="003C729B"/>
    <w:rsid w:val="003D298D"/>
    <w:rsid w:val="003D4287"/>
    <w:rsid w:val="003D7D97"/>
    <w:rsid w:val="003E0F07"/>
    <w:rsid w:val="003E16FA"/>
    <w:rsid w:val="003E1A87"/>
    <w:rsid w:val="003E2C9D"/>
    <w:rsid w:val="003E4FD2"/>
    <w:rsid w:val="003E5298"/>
    <w:rsid w:val="003E5397"/>
    <w:rsid w:val="003E68DF"/>
    <w:rsid w:val="003E76BA"/>
    <w:rsid w:val="003E76CA"/>
    <w:rsid w:val="003F0FDD"/>
    <w:rsid w:val="003F1FCE"/>
    <w:rsid w:val="003F69CD"/>
    <w:rsid w:val="0040038E"/>
    <w:rsid w:val="004034EE"/>
    <w:rsid w:val="004044EB"/>
    <w:rsid w:val="00406C43"/>
    <w:rsid w:val="004076A9"/>
    <w:rsid w:val="004125EB"/>
    <w:rsid w:val="00413DCA"/>
    <w:rsid w:val="00414025"/>
    <w:rsid w:val="004143EF"/>
    <w:rsid w:val="004149BF"/>
    <w:rsid w:val="00415B11"/>
    <w:rsid w:val="00415CD0"/>
    <w:rsid w:val="004166FE"/>
    <w:rsid w:val="00417036"/>
    <w:rsid w:val="00417AF5"/>
    <w:rsid w:val="00420B76"/>
    <w:rsid w:val="0042159A"/>
    <w:rsid w:val="00422319"/>
    <w:rsid w:val="0042573B"/>
    <w:rsid w:val="00426128"/>
    <w:rsid w:val="0042667F"/>
    <w:rsid w:val="00426DBD"/>
    <w:rsid w:val="004275B4"/>
    <w:rsid w:val="004327D0"/>
    <w:rsid w:val="0043364C"/>
    <w:rsid w:val="00433E1F"/>
    <w:rsid w:val="004359F8"/>
    <w:rsid w:val="004367A7"/>
    <w:rsid w:val="00436BC4"/>
    <w:rsid w:val="00436D7C"/>
    <w:rsid w:val="00437945"/>
    <w:rsid w:val="00442320"/>
    <w:rsid w:val="0044271B"/>
    <w:rsid w:val="00442BD6"/>
    <w:rsid w:val="004437F1"/>
    <w:rsid w:val="00444F2C"/>
    <w:rsid w:val="0044601D"/>
    <w:rsid w:val="004472D2"/>
    <w:rsid w:val="0045178C"/>
    <w:rsid w:val="00452516"/>
    <w:rsid w:val="00453C00"/>
    <w:rsid w:val="00454691"/>
    <w:rsid w:val="0046018A"/>
    <w:rsid w:val="0046071E"/>
    <w:rsid w:val="004615A3"/>
    <w:rsid w:val="00462C12"/>
    <w:rsid w:val="00463956"/>
    <w:rsid w:val="00464369"/>
    <w:rsid w:val="00465865"/>
    <w:rsid w:val="00465B48"/>
    <w:rsid w:val="00466116"/>
    <w:rsid w:val="004670DA"/>
    <w:rsid w:val="00467E35"/>
    <w:rsid w:val="00472D3A"/>
    <w:rsid w:val="0047448F"/>
    <w:rsid w:val="004745A8"/>
    <w:rsid w:val="004754B1"/>
    <w:rsid w:val="0047584A"/>
    <w:rsid w:val="0048181C"/>
    <w:rsid w:val="00481C48"/>
    <w:rsid w:val="00482C71"/>
    <w:rsid w:val="00482F18"/>
    <w:rsid w:val="00483685"/>
    <w:rsid w:val="0048461A"/>
    <w:rsid w:val="004849F9"/>
    <w:rsid w:val="004858B7"/>
    <w:rsid w:val="00487A39"/>
    <w:rsid w:val="00492042"/>
    <w:rsid w:val="004929F2"/>
    <w:rsid w:val="004934CF"/>
    <w:rsid w:val="00496350"/>
    <w:rsid w:val="004A023F"/>
    <w:rsid w:val="004A0997"/>
    <w:rsid w:val="004A17AE"/>
    <w:rsid w:val="004A18DC"/>
    <w:rsid w:val="004A2F4D"/>
    <w:rsid w:val="004A4090"/>
    <w:rsid w:val="004A5022"/>
    <w:rsid w:val="004A626B"/>
    <w:rsid w:val="004A6E2E"/>
    <w:rsid w:val="004A72DD"/>
    <w:rsid w:val="004B2B36"/>
    <w:rsid w:val="004B4436"/>
    <w:rsid w:val="004B723D"/>
    <w:rsid w:val="004C062A"/>
    <w:rsid w:val="004C075D"/>
    <w:rsid w:val="004C338B"/>
    <w:rsid w:val="004C3B07"/>
    <w:rsid w:val="004C4E67"/>
    <w:rsid w:val="004C5952"/>
    <w:rsid w:val="004C59C4"/>
    <w:rsid w:val="004C7DF2"/>
    <w:rsid w:val="004D28B9"/>
    <w:rsid w:val="004D4C11"/>
    <w:rsid w:val="004D4E43"/>
    <w:rsid w:val="004D542B"/>
    <w:rsid w:val="004D5B27"/>
    <w:rsid w:val="004D78BD"/>
    <w:rsid w:val="004E3E7D"/>
    <w:rsid w:val="004E5822"/>
    <w:rsid w:val="004E7670"/>
    <w:rsid w:val="004F20AD"/>
    <w:rsid w:val="004F21B7"/>
    <w:rsid w:val="004F3CE3"/>
    <w:rsid w:val="004F5E88"/>
    <w:rsid w:val="004F6866"/>
    <w:rsid w:val="00503912"/>
    <w:rsid w:val="00504C1A"/>
    <w:rsid w:val="0050530E"/>
    <w:rsid w:val="00506AD9"/>
    <w:rsid w:val="00510258"/>
    <w:rsid w:val="005124D1"/>
    <w:rsid w:val="00514F7B"/>
    <w:rsid w:val="005152DF"/>
    <w:rsid w:val="0051530D"/>
    <w:rsid w:val="00517920"/>
    <w:rsid w:val="00520EC7"/>
    <w:rsid w:val="00521629"/>
    <w:rsid w:val="0052243C"/>
    <w:rsid w:val="00524395"/>
    <w:rsid w:val="005267C6"/>
    <w:rsid w:val="0052732F"/>
    <w:rsid w:val="00527701"/>
    <w:rsid w:val="005337E1"/>
    <w:rsid w:val="005348FA"/>
    <w:rsid w:val="00534C81"/>
    <w:rsid w:val="00536257"/>
    <w:rsid w:val="00537BAF"/>
    <w:rsid w:val="00543FF5"/>
    <w:rsid w:val="005478BF"/>
    <w:rsid w:val="005518E2"/>
    <w:rsid w:val="00553EDA"/>
    <w:rsid w:val="00553FE1"/>
    <w:rsid w:val="00557F2A"/>
    <w:rsid w:val="00557F81"/>
    <w:rsid w:val="00560830"/>
    <w:rsid w:val="00560D5A"/>
    <w:rsid w:val="0056223C"/>
    <w:rsid w:val="005627F3"/>
    <w:rsid w:val="005636F1"/>
    <w:rsid w:val="00564376"/>
    <w:rsid w:val="00564810"/>
    <w:rsid w:val="00565D26"/>
    <w:rsid w:val="00566A7B"/>
    <w:rsid w:val="0056705D"/>
    <w:rsid w:val="00570390"/>
    <w:rsid w:val="00573000"/>
    <w:rsid w:val="0057337E"/>
    <w:rsid w:val="00573689"/>
    <w:rsid w:val="0057538B"/>
    <w:rsid w:val="00576CBD"/>
    <w:rsid w:val="00577EC5"/>
    <w:rsid w:val="005833FB"/>
    <w:rsid w:val="0058369E"/>
    <w:rsid w:val="00583BB5"/>
    <w:rsid w:val="00584161"/>
    <w:rsid w:val="00585FD2"/>
    <w:rsid w:val="00587905"/>
    <w:rsid w:val="00590A9D"/>
    <w:rsid w:val="00590F1C"/>
    <w:rsid w:val="00592403"/>
    <w:rsid w:val="0059420B"/>
    <w:rsid w:val="005A004E"/>
    <w:rsid w:val="005A1F84"/>
    <w:rsid w:val="005A2093"/>
    <w:rsid w:val="005A2A9F"/>
    <w:rsid w:val="005A6B16"/>
    <w:rsid w:val="005B0358"/>
    <w:rsid w:val="005B0C06"/>
    <w:rsid w:val="005B0F01"/>
    <w:rsid w:val="005B223F"/>
    <w:rsid w:val="005B499C"/>
    <w:rsid w:val="005C439C"/>
    <w:rsid w:val="005C53DE"/>
    <w:rsid w:val="005C68DC"/>
    <w:rsid w:val="005C6E38"/>
    <w:rsid w:val="005C703D"/>
    <w:rsid w:val="005D1A9E"/>
    <w:rsid w:val="005D27EA"/>
    <w:rsid w:val="005D3A42"/>
    <w:rsid w:val="005D6001"/>
    <w:rsid w:val="005D6D57"/>
    <w:rsid w:val="005D76BB"/>
    <w:rsid w:val="005D7707"/>
    <w:rsid w:val="005E0ED5"/>
    <w:rsid w:val="005E1204"/>
    <w:rsid w:val="005E2947"/>
    <w:rsid w:val="005E391E"/>
    <w:rsid w:val="005E4B4E"/>
    <w:rsid w:val="005E7EC3"/>
    <w:rsid w:val="005F00A1"/>
    <w:rsid w:val="005F078F"/>
    <w:rsid w:val="005F0890"/>
    <w:rsid w:val="005F0B5E"/>
    <w:rsid w:val="005F10A5"/>
    <w:rsid w:val="005F12B9"/>
    <w:rsid w:val="005F2F0C"/>
    <w:rsid w:val="005F431B"/>
    <w:rsid w:val="005F5985"/>
    <w:rsid w:val="00600CAD"/>
    <w:rsid w:val="00604829"/>
    <w:rsid w:val="00605219"/>
    <w:rsid w:val="00607531"/>
    <w:rsid w:val="006078BD"/>
    <w:rsid w:val="00607D2D"/>
    <w:rsid w:val="00610514"/>
    <w:rsid w:val="006108BE"/>
    <w:rsid w:val="00611397"/>
    <w:rsid w:val="006118B4"/>
    <w:rsid w:val="006162E8"/>
    <w:rsid w:val="00616832"/>
    <w:rsid w:val="00617817"/>
    <w:rsid w:val="0062026E"/>
    <w:rsid w:val="00620E6C"/>
    <w:rsid w:val="00621287"/>
    <w:rsid w:val="00621972"/>
    <w:rsid w:val="00623E64"/>
    <w:rsid w:val="00623F2A"/>
    <w:rsid w:val="00624A7F"/>
    <w:rsid w:val="00632C28"/>
    <w:rsid w:val="0063400E"/>
    <w:rsid w:val="00635F8B"/>
    <w:rsid w:val="00640418"/>
    <w:rsid w:val="00641CFA"/>
    <w:rsid w:val="00641F68"/>
    <w:rsid w:val="0064403B"/>
    <w:rsid w:val="00645BA5"/>
    <w:rsid w:val="00647E9F"/>
    <w:rsid w:val="00651724"/>
    <w:rsid w:val="00653AF1"/>
    <w:rsid w:val="00657738"/>
    <w:rsid w:val="006607A9"/>
    <w:rsid w:val="00661266"/>
    <w:rsid w:val="00661402"/>
    <w:rsid w:val="006627E2"/>
    <w:rsid w:val="006628FC"/>
    <w:rsid w:val="00664664"/>
    <w:rsid w:val="00664C4D"/>
    <w:rsid w:val="00665E8A"/>
    <w:rsid w:val="00666438"/>
    <w:rsid w:val="00666737"/>
    <w:rsid w:val="006703AF"/>
    <w:rsid w:val="0067098B"/>
    <w:rsid w:val="00670AC8"/>
    <w:rsid w:val="006718F4"/>
    <w:rsid w:val="0067249D"/>
    <w:rsid w:val="0067281D"/>
    <w:rsid w:val="00672AFD"/>
    <w:rsid w:val="00672C6B"/>
    <w:rsid w:val="00674422"/>
    <w:rsid w:val="0068063A"/>
    <w:rsid w:val="006822E4"/>
    <w:rsid w:val="00682A52"/>
    <w:rsid w:val="006863CB"/>
    <w:rsid w:val="006905A7"/>
    <w:rsid w:val="00691EBE"/>
    <w:rsid w:val="006947EC"/>
    <w:rsid w:val="0069540B"/>
    <w:rsid w:val="00696368"/>
    <w:rsid w:val="0069765A"/>
    <w:rsid w:val="00697709"/>
    <w:rsid w:val="00697812"/>
    <w:rsid w:val="006A00FE"/>
    <w:rsid w:val="006A0618"/>
    <w:rsid w:val="006A0C66"/>
    <w:rsid w:val="006A26F5"/>
    <w:rsid w:val="006A2922"/>
    <w:rsid w:val="006A43CC"/>
    <w:rsid w:val="006A5413"/>
    <w:rsid w:val="006A5A07"/>
    <w:rsid w:val="006A5DFA"/>
    <w:rsid w:val="006A612A"/>
    <w:rsid w:val="006A7577"/>
    <w:rsid w:val="006B0ACE"/>
    <w:rsid w:val="006B2BD3"/>
    <w:rsid w:val="006B2C2F"/>
    <w:rsid w:val="006B3132"/>
    <w:rsid w:val="006B39D1"/>
    <w:rsid w:val="006B5373"/>
    <w:rsid w:val="006B579C"/>
    <w:rsid w:val="006B5EE6"/>
    <w:rsid w:val="006C09F4"/>
    <w:rsid w:val="006C3241"/>
    <w:rsid w:val="006C3382"/>
    <w:rsid w:val="006C38B3"/>
    <w:rsid w:val="006C3D04"/>
    <w:rsid w:val="006D091D"/>
    <w:rsid w:val="006D38BC"/>
    <w:rsid w:val="006D5512"/>
    <w:rsid w:val="006D5E1F"/>
    <w:rsid w:val="006D7494"/>
    <w:rsid w:val="006E21BA"/>
    <w:rsid w:val="006E2BF4"/>
    <w:rsid w:val="006E70A5"/>
    <w:rsid w:val="006F0619"/>
    <w:rsid w:val="006F0DF6"/>
    <w:rsid w:val="006F147A"/>
    <w:rsid w:val="006F1682"/>
    <w:rsid w:val="006F2E20"/>
    <w:rsid w:val="006F30EE"/>
    <w:rsid w:val="006F486B"/>
    <w:rsid w:val="006F7ADE"/>
    <w:rsid w:val="00700902"/>
    <w:rsid w:val="0070348E"/>
    <w:rsid w:val="00704083"/>
    <w:rsid w:val="007044E5"/>
    <w:rsid w:val="00704C52"/>
    <w:rsid w:val="007067C0"/>
    <w:rsid w:val="00706FB2"/>
    <w:rsid w:val="0070735F"/>
    <w:rsid w:val="0071199C"/>
    <w:rsid w:val="00714F6C"/>
    <w:rsid w:val="00715EC7"/>
    <w:rsid w:val="007174F4"/>
    <w:rsid w:val="00721D2A"/>
    <w:rsid w:val="00722A60"/>
    <w:rsid w:val="00723657"/>
    <w:rsid w:val="00723AF9"/>
    <w:rsid w:val="00723D88"/>
    <w:rsid w:val="00724D47"/>
    <w:rsid w:val="00725C87"/>
    <w:rsid w:val="00726BF0"/>
    <w:rsid w:val="00730256"/>
    <w:rsid w:val="00731EB9"/>
    <w:rsid w:val="00735D0D"/>
    <w:rsid w:val="007403EE"/>
    <w:rsid w:val="00741587"/>
    <w:rsid w:val="0074310B"/>
    <w:rsid w:val="00743706"/>
    <w:rsid w:val="00745789"/>
    <w:rsid w:val="00750524"/>
    <w:rsid w:val="00751473"/>
    <w:rsid w:val="0075248E"/>
    <w:rsid w:val="00752ECD"/>
    <w:rsid w:val="0075492F"/>
    <w:rsid w:val="007567FF"/>
    <w:rsid w:val="0076199F"/>
    <w:rsid w:val="007650DB"/>
    <w:rsid w:val="00765741"/>
    <w:rsid w:val="00765E70"/>
    <w:rsid w:val="007714B2"/>
    <w:rsid w:val="00773750"/>
    <w:rsid w:val="00777987"/>
    <w:rsid w:val="00782188"/>
    <w:rsid w:val="00782BA2"/>
    <w:rsid w:val="00783BC2"/>
    <w:rsid w:val="007846FB"/>
    <w:rsid w:val="00785864"/>
    <w:rsid w:val="00786115"/>
    <w:rsid w:val="00786DDA"/>
    <w:rsid w:val="007873A3"/>
    <w:rsid w:val="00787629"/>
    <w:rsid w:val="007903AF"/>
    <w:rsid w:val="00790E62"/>
    <w:rsid w:val="0079359C"/>
    <w:rsid w:val="007938CF"/>
    <w:rsid w:val="007966FD"/>
    <w:rsid w:val="007978DD"/>
    <w:rsid w:val="007A33EB"/>
    <w:rsid w:val="007A5AF2"/>
    <w:rsid w:val="007A5DCC"/>
    <w:rsid w:val="007A6A25"/>
    <w:rsid w:val="007A7212"/>
    <w:rsid w:val="007A7857"/>
    <w:rsid w:val="007B3920"/>
    <w:rsid w:val="007B6343"/>
    <w:rsid w:val="007B7798"/>
    <w:rsid w:val="007C4DAA"/>
    <w:rsid w:val="007C5B4B"/>
    <w:rsid w:val="007C6CE9"/>
    <w:rsid w:val="007C6FDA"/>
    <w:rsid w:val="007D19BD"/>
    <w:rsid w:val="007D60B4"/>
    <w:rsid w:val="007E0309"/>
    <w:rsid w:val="007E0510"/>
    <w:rsid w:val="007E05F1"/>
    <w:rsid w:val="007E0CD1"/>
    <w:rsid w:val="007F24CE"/>
    <w:rsid w:val="007F413C"/>
    <w:rsid w:val="007F46F0"/>
    <w:rsid w:val="007F5769"/>
    <w:rsid w:val="007F7879"/>
    <w:rsid w:val="0080056B"/>
    <w:rsid w:val="008024FD"/>
    <w:rsid w:val="008044E3"/>
    <w:rsid w:val="00805A29"/>
    <w:rsid w:val="00805C7D"/>
    <w:rsid w:val="00805CC7"/>
    <w:rsid w:val="008061EE"/>
    <w:rsid w:val="00806F9E"/>
    <w:rsid w:val="008077A4"/>
    <w:rsid w:val="00807D21"/>
    <w:rsid w:val="008136A0"/>
    <w:rsid w:val="0081508D"/>
    <w:rsid w:val="00816790"/>
    <w:rsid w:val="00816E75"/>
    <w:rsid w:val="00820DC7"/>
    <w:rsid w:val="008210AE"/>
    <w:rsid w:val="008262F4"/>
    <w:rsid w:val="00826D13"/>
    <w:rsid w:val="00827451"/>
    <w:rsid w:val="008317D0"/>
    <w:rsid w:val="008322A5"/>
    <w:rsid w:val="008341B6"/>
    <w:rsid w:val="00835B46"/>
    <w:rsid w:val="00836190"/>
    <w:rsid w:val="0084082A"/>
    <w:rsid w:val="0084632D"/>
    <w:rsid w:val="008511B6"/>
    <w:rsid w:val="008514B9"/>
    <w:rsid w:val="00853808"/>
    <w:rsid w:val="00853B19"/>
    <w:rsid w:val="00853EE9"/>
    <w:rsid w:val="008560A8"/>
    <w:rsid w:val="0085770C"/>
    <w:rsid w:val="00860CF4"/>
    <w:rsid w:val="008612D3"/>
    <w:rsid w:val="008638D7"/>
    <w:rsid w:val="00865738"/>
    <w:rsid w:val="0087059D"/>
    <w:rsid w:val="00872F2F"/>
    <w:rsid w:val="0087302C"/>
    <w:rsid w:val="008766C2"/>
    <w:rsid w:val="0088183C"/>
    <w:rsid w:val="008820FB"/>
    <w:rsid w:val="008863B1"/>
    <w:rsid w:val="00887C6D"/>
    <w:rsid w:val="00891AEB"/>
    <w:rsid w:val="00893508"/>
    <w:rsid w:val="008A0FAC"/>
    <w:rsid w:val="008A1D06"/>
    <w:rsid w:val="008A1D5E"/>
    <w:rsid w:val="008A2359"/>
    <w:rsid w:val="008A3393"/>
    <w:rsid w:val="008A51EE"/>
    <w:rsid w:val="008A5AA3"/>
    <w:rsid w:val="008A6B83"/>
    <w:rsid w:val="008B07E4"/>
    <w:rsid w:val="008B0AB1"/>
    <w:rsid w:val="008B1132"/>
    <w:rsid w:val="008B1253"/>
    <w:rsid w:val="008B17F1"/>
    <w:rsid w:val="008B403A"/>
    <w:rsid w:val="008B42EE"/>
    <w:rsid w:val="008B68A1"/>
    <w:rsid w:val="008B78E7"/>
    <w:rsid w:val="008B7B6C"/>
    <w:rsid w:val="008C101A"/>
    <w:rsid w:val="008C2329"/>
    <w:rsid w:val="008C2636"/>
    <w:rsid w:val="008C4215"/>
    <w:rsid w:val="008C4C6C"/>
    <w:rsid w:val="008C557B"/>
    <w:rsid w:val="008C6169"/>
    <w:rsid w:val="008C6A52"/>
    <w:rsid w:val="008D0A9B"/>
    <w:rsid w:val="008D1C2C"/>
    <w:rsid w:val="008D26A9"/>
    <w:rsid w:val="008D2E4F"/>
    <w:rsid w:val="008D2E96"/>
    <w:rsid w:val="008D410D"/>
    <w:rsid w:val="008D66B2"/>
    <w:rsid w:val="008D77AC"/>
    <w:rsid w:val="008D7913"/>
    <w:rsid w:val="008E000B"/>
    <w:rsid w:val="008E1A6B"/>
    <w:rsid w:val="008E209B"/>
    <w:rsid w:val="008E27ED"/>
    <w:rsid w:val="008E28F1"/>
    <w:rsid w:val="008E3B05"/>
    <w:rsid w:val="008E3B12"/>
    <w:rsid w:val="008E4D75"/>
    <w:rsid w:val="008E5487"/>
    <w:rsid w:val="008E5DC7"/>
    <w:rsid w:val="008E5F44"/>
    <w:rsid w:val="008F06F4"/>
    <w:rsid w:val="008F0DFB"/>
    <w:rsid w:val="008F1803"/>
    <w:rsid w:val="008F51E3"/>
    <w:rsid w:val="008F55E3"/>
    <w:rsid w:val="008F5CA9"/>
    <w:rsid w:val="00900623"/>
    <w:rsid w:val="00903C11"/>
    <w:rsid w:val="00904192"/>
    <w:rsid w:val="00904759"/>
    <w:rsid w:val="009057A0"/>
    <w:rsid w:val="00906A11"/>
    <w:rsid w:val="00907798"/>
    <w:rsid w:val="00907AB3"/>
    <w:rsid w:val="00907C34"/>
    <w:rsid w:val="00912646"/>
    <w:rsid w:val="009134F5"/>
    <w:rsid w:val="0091386B"/>
    <w:rsid w:val="0091672C"/>
    <w:rsid w:val="00916FFA"/>
    <w:rsid w:val="00917A41"/>
    <w:rsid w:val="00917CDA"/>
    <w:rsid w:val="00920A4E"/>
    <w:rsid w:val="00920CB8"/>
    <w:rsid w:val="0092149C"/>
    <w:rsid w:val="00922309"/>
    <w:rsid w:val="00922FC8"/>
    <w:rsid w:val="00923BCC"/>
    <w:rsid w:val="00923BD8"/>
    <w:rsid w:val="00925732"/>
    <w:rsid w:val="00927FB7"/>
    <w:rsid w:val="009332F5"/>
    <w:rsid w:val="00935FC2"/>
    <w:rsid w:val="00937583"/>
    <w:rsid w:val="00937F9F"/>
    <w:rsid w:val="00940862"/>
    <w:rsid w:val="00940873"/>
    <w:rsid w:val="009426DF"/>
    <w:rsid w:val="00943C97"/>
    <w:rsid w:val="00944EBF"/>
    <w:rsid w:val="00946261"/>
    <w:rsid w:val="00946CB2"/>
    <w:rsid w:val="00947E1E"/>
    <w:rsid w:val="00952B91"/>
    <w:rsid w:val="009531E9"/>
    <w:rsid w:val="00960B4C"/>
    <w:rsid w:val="00960FCD"/>
    <w:rsid w:val="00962AAA"/>
    <w:rsid w:val="00962FFD"/>
    <w:rsid w:val="00964169"/>
    <w:rsid w:val="00965900"/>
    <w:rsid w:val="00966C1D"/>
    <w:rsid w:val="00967525"/>
    <w:rsid w:val="00970178"/>
    <w:rsid w:val="0097088C"/>
    <w:rsid w:val="00971708"/>
    <w:rsid w:val="0098040E"/>
    <w:rsid w:val="009828F6"/>
    <w:rsid w:val="00982DEE"/>
    <w:rsid w:val="009838B3"/>
    <w:rsid w:val="00983BF0"/>
    <w:rsid w:val="00984782"/>
    <w:rsid w:val="00985192"/>
    <w:rsid w:val="009905B3"/>
    <w:rsid w:val="00990A53"/>
    <w:rsid w:val="00991A7E"/>
    <w:rsid w:val="00992A51"/>
    <w:rsid w:val="00994B94"/>
    <w:rsid w:val="00995D9D"/>
    <w:rsid w:val="009A1AED"/>
    <w:rsid w:val="009A2B13"/>
    <w:rsid w:val="009A55D0"/>
    <w:rsid w:val="009A6B11"/>
    <w:rsid w:val="009A70A3"/>
    <w:rsid w:val="009A7F1B"/>
    <w:rsid w:val="009B400A"/>
    <w:rsid w:val="009B7067"/>
    <w:rsid w:val="009B7A97"/>
    <w:rsid w:val="009C02AA"/>
    <w:rsid w:val="009C09F0"/>
    <w:rsid w:val="009C1588"/>
    <w:rsid w:val="009C1A82"/>
    <w:rsid w:val="009C242D"/>
    <w:rsid w:val="009C2CED"/>
    <w:rsid w:val="009C4644"/>
    <w:rsid w:val="009D05F0"/>
    <w:rsid w:val="009D1987"/>
    <w:rsid w:val="009D21CD"/>
    <w:rsid w:val="009D2A3F"/>
    <w:rsid w:val="009D43C5"/>
    <w:rsid w:val="009D6012"/>
    <w:rsid w:val="009E2104"/>
    <w:rsid w:val="009E2210"/>
    <w:rsid w:val="009E36E0"/>
    <w:rsid w:val="009F0BA3"/>
    <w:rsid w:val="009F2F59"/>
    <w:rsid w:val="009F3A6A"/>
    <w:rsid w:val="009F408F"/>
    <w:rsid w:val="009F4E1C"/>
    <w:rsid w:val="009F5FBD"/>
    <w:rsid w:val="00A01093"/>
    <w:rsid w:val="00A02AB3"/>
    <w:rsid w:val="00A03303"/>
    <w:rsid w:val="00A04A64"/>
    <w:rsid w:val="00A054B6"/>
    <w:rsid w:val="00A06063"/>
    <w:rsid w:val="00A118B1"/>
    <w:rsid w:val="00A13089"/>
    <w:rsid w:val="00A130B7"/>
    <w:rsid w:val="00A1441D"/>
    <w:rsid w:val="00A15E31"/>
    <w:rsid w:val="00A17B30"/>
    <w:rsid w:val="00A17D23"/>
    <w:rsid w:val="00A22587"/>
    <w:rsid w:val="00A25E70"/>
    <w:rsid w:val="00A30447"/>
    <w:rsid w:val="00A3166D"/>
    <w:rsid w:val="00A33F0F"/>
    <w:rsid w:val="00A3702D"/>
    <w:rsid w:val="00A40096"/>
    <w:rsid w:val="00A40623"/>
    <w:rsid w:val="00A42F0D"/>
    <w:rsid w:val="00A43D68"/>
    <w:rsid w:val="00A44334"/>
    <w:rsid w:val="00A44D2A"/>
    <w:rsid w:val="00A50A47"/>
    <w:rsid w:val="00A516CC"/>
    <w:rsid w:val="00A51ACD"/>
    <w:rsid w:val="00A526FA"/>
    <w:rsid w:val="00A52F39"/>
    <w:rsid w:val="00A53C3B"/>
    <w:rsid w:val="00A550BA"/>
    <w:rsid w:val="00A5782C"/>
    <w:rsid w:val="00A6022F"/>
    <w:rsid w:val="00A60982"/>
    <w:rsid w:val="00A61EEB"/>
    <w:rsid w:val="00A62852"/>
    <w:rsid w:val="00A6373E"/>
    <w:rsid w:val="00A63A46"/>
    <w:rsid w:val="00A64E9E"/>
    <w:rsid w:val="00A6714E"/>
    <w:rsid w:val="00A70AD1"/>
    <w:rsid w:val="00A710CC"/>
    <w:rsid w:val="00A712A3"/>
    <w:rsid w:val="00A71739"/>
    <w:rsid w:val="00A71960"/>
    <w:rsid w:val="00A72F73"/>
    <w:rsid w:val="00A740E7"/>
    <w:rsid w:val="00A74BCE"/>
    <w:rsid w:val="00A7564C"/>
    <w:rsid w:val="00A75B6B"/>
    <w:rsid w:val="00A76852"/>
    <w:rsid w:val="00A77059"/>
    <w:rsid w:val="00A82467"/>
    <w:rsid w:val="00A83F8F"/>
    <w:rsid w:val="00A840C0"/>
    <w:rsid w:val="00A846A6"/>
    <w:rsid w:val="00A8612A"/>
    <w:rsid w:val="00A86B7F"/>
    <w:rsid w:val="00A9062E"/>
    <w:rsid w:val="00A95E5A"/>
    <w:rsid w:val="00A968E3"/>
    <w:rsid w:val="00AA0C9F"/>
    <w:rsid w:val="00AA0FB1"/>
    <w:rsid w:val="00AA39B2"/>
    <w:rsid w:val="00AA4EB3"/>
    <w:rsid w:val="00AA56DB"/>
    <w:rsid w:val="00AA640E"/>
    <w:rsid w:val="00AA7908"/>
    <w:rsid w:val="00AB1349"/>
    <w:rsid w:val="00AB1BBD"/>
    <w:rsid w:val="00AB5322"/>
    <w:rsid w:val="00AB64B1"/>
    <w:rsid w:val="00AB66D9"/>
    <w:rsid w:val="00AB77CB"/>
    <w:rsid w:val="00AC1323"/>
    <w:rsid w:val="00AC15AE"/>
    <w:rsid w:val="00AC196B"/>
    <w:rsid w:val="00AC220A"/>
    <w:rsid w:val="00AC243A"/>
    <w:rsid w:val="00AC2A73"/>
    <w:rsid w:val="00AC4246"/>
    <w:rsid w:val="00AC6316"/>
    <w:rsid w:val="00AC636E"/>
    <w:rsid w:val="00AC7A6A"/>
    <w:rsid w:val="00AC7CE2"/>
    <w:rsid w:val="00AD1941"/>
    <w:rsid w:val="00AD226F"/>
    <w:rsid w:val="00AD285D"/>
    <w:rsid w:val="00AD2D7A"/>
    <w:rsid w:val="00AD3110"/>
    <w:rsid w:val="00AD54B3"/>
    <w:rsid w:val="00AD56E8"/>
    <w:rsid w:val="00AD72DF"/>
    <w:rsid w:val="00AE00D9"/>
    <w:rsid w:val="00AE012D"/>
    <w:rsid w:val="00AE0694"/>
    <w:rsid w:val="00AE106A"/>
    <w:rsid w:val="00AE1AFF"/>
    <w:rsid w:val="00AE1CC1"/>
    <w:rsid w:val="00AE37D4"/>
    <w:rsid w:val="00AE45EE"/>
    <w:rsid w:val="00AE5415"/>
    <w:rsid w:val="00AE6DF4"/>
    <w:rsid w:val="00AE7A8A"/>
    <w:rsid w:val="00AF02C4"/>
    <w:rsid w:val="00AF0FCE"/>
    <w:rsid w:val="00AF3B57"/>
    <w:rsid w:val="00AF44DD"/>
    <w:rsid w:val="00B009E4"/>
    <w:rsid w:val="00B00E35"/>
    <w:rsid w:val="00B031E2"/>
    <w:rsid w:val="00B03595"/>
    <w:rsid w:val="00B04D7E"/>
    <w:rsid w:val="00B055DE"/>
    <w:rsid w:val="00B06A89"/>
    <w:rsid w:val="00B07067"/>
    <w:rsid w:val="00B073D5"/>
    <w:rsid w:val="00B114B6"/>
    <w:rsid w:val="00B1338C"/>
    <w:rsid w:val="00B14AA9"/>
    <w:rsid w:val="00B178C9"/>
    <w:rsid w:val="00B17CDB"/>
    <w:rsid w:val="00B2059D"/>
    <w:rsid w:val="00B20DB1"/>
    <w:rsid w:val="00B225E6"/>
    <w:rsid w:val="00B22C65"/>
    <w:rsid w:val="00B22D78"/>
    <w:rsid w:val="00B251EC"/>
    <w:rsid w:val="00B25DD3"/>
    <w:rsid w:val="00B25FD4"/>
    <w:rsid w:val="00B266FA"/>
    <w:rsid w:val="00B31F54"/>
    <w:rsid w:val="00B3206C"/>
    <w:rsid w:val="00B3295D"/>
    <w:rsid w:val="00B3465C"/>
    <w:rsid w:val="00B36466"/>
    <w:rsid w:val="00B36F51"/>
    <w:rsid w:val="00B405F2"/>
    <w:rsid w:val="00B42914"/>
    <w:rsid w:val="00B45F83"/>
    <w:rsid w:val="00B4607C"/>
    <w:rsid w:val="00B4702A"/>
    <w:rsid w:val="00B50472"/>
    <w:rsid w:val="00B516F5"/>
    <w:rsid w:val="00B51F91"/>
    <w:rsid w:val="00B52374"/>
    <w:rsid w:val="00B5463B"/>
    <w:rsid w:val="00B56C8A"/>
    <w:rsid w:val="00B57EF7"/>
    <w:rsid w:val="00B6035F"/>
    <w:rsid w:val="00B606A2"/>
    <w:rsid w:val="00B6096A"/>
    <w:rsid w:val="00B61C74"/>
    <w:rsid w:val="00B62F3C"/>
    <w:rsid w:val="00B65460"/>
    <w:rsid w:val="00B659E8"/>
    <w:rsid w:val="00B659EB"/>
    <w:rsid w:val="00B71A71"/>
    <w:rsid w:val="00B72BAE"/>
    <w:rsid w:val="00B72ED7"/>
    <w:rsid w:val="00B74E1B"/>
    <w:rsid w:val="00B76D35"/>
    <w:rsid w:val="00B82B26"/>
    <w:rsid w:val="00B84BBB"/>
    <w:rsid w:val="00B84C02"/>
    <w:rsid w:val="00B86489"/>
    <w:rsid w:val="00B90B31"/>
    <w:rsid w:val="00B93CF2"/>
    <w:rsid w:val="00B953B1"/>
    <w:rsid w:val="00B9566D"/>
    <w:rsid w:val="00B95E70"/>
    <w:rsid w:val="00BA256A"/>
    <w:rsid w:val="00BA2CBE"/>
    <w:rsid w:val="00BA449E"/>
    <w:rsid w:val="00BA572D"/>
    <w:rsid w:val="00BA5CDD"/>
    <w:rsid w:val="00BA66E3"/>
    <w:rsid w:val="00BA77CD"/>
    <w:rsid w:val="00BA7976"/>
    <w:rsid w:val="00BB35AD"/>
    <w:rsid w:val="00BB4A17"/>
    <w:rsid w:val="00BB7719"/>
    <w:rsid w:val="00BC01D7"/>
    <w:rsid w:val="00BC03A8"/>
    <w:rsid w:val="00BC0F6A"/>
    <w:rsid w:val="00BC15B7"/>
    <w:rsid w:val="00BC1D59"/>
    <w:rsid w:val="00BC2B6A"/>
    <w:rsid w:val="00BC3608"/>
    <w:rsid w:val="00BC367E"/>
    <w:rsid w:val="00BC3FC5"/>
    <w:rsid w:val="00BC4063"/>
    <w:rsid w:val="00BC546A"/>
    <w:rsid w:val="00BC6E73"/>
    <w:rsid w:val="00BC7702"/>
    <w:rsid w:val="00BD00DB"/>
    <w:rsid w:val="00BD2D43"/>
    <w:rsid w:val="00BD3963"/>
    <w:rsid w:val="00BD5D3E"/>
    <w:rsid w:val="00BD5DA0"/>
    <w:rsid w:val="00BD7595"/>
    <w:rsid w:val="00BD778F"/>
    <w:rsid w:val="00BE2BF0"/>
    <w:rsid w:val="00BE3D00"/>
    <w:rsid w:val="00BE7C93"/>
    <w:rsid w:val="00BE7D8E"/>
    <w:rsid w:val="00BF0168"/>
    <w:rsid w:val="00BF0ED7"/>
    <w:rsid w:val="00BF1240"/>
    <w:rsid w:val="00BF579B"/>
    <w:rsid w:val="00BF696F"/>
    <w:rsid w:val="00BF6A71"/>
    <w:rsid w:val="00BF6C93"/>
    <w:rsid w:val="00BF753F"/>
    <w:rsid w:val="00C01139"/>
    <w:rsid w:val="00C0263D"/>
    <w:rsid w:val="00C05C4F"/>
    <w:rsid w:val="00C1295D"/>
    <w:rsid w:val="00C1349F"/>
    <w:rsid w:val="00C14420"/>
    <w:rsid w:val="00C15F4B"/>
    <w:rsid w:val="00C21EE9"/>
    <w:rsid w:val="00C24B4C"/>
    <w:rsid w:val="00C26DF1"/>
    <w:rsid w:val="00C275AD"/>
    <w:rsid w:val="00C30771"/>
    <w:rsid w:val="00C323DE"/>
    <w:rsid w:val="00C33AA1"/>
    <w:rsid w:val="00C340E1"/>
    <w:rsid w:val="00C41063"/>
    <w:rsid w:val="00C41193"/>
    <w:rsid w:val="00C42796"/>
    <w:rsid w:val="00C43E21"/>
    <w:rsid w:val="00C4751F"/>
    <w:rsid w:val="00C47B58"/>
    <w:rsid w:val="00C47B97"/>
    <w:rsid w:val="00C51C6E"/>
    <w:rsid w:val="00C521F8"/>
    <w:rsid w:val="00C53699"/>
    <w:rsid w:val="00C5692A"/>
    <w:rsid w:val="00C57912"/>
    <w:rsid w:val="00C6152B"/>
    <w:rsid w:val="00C64744"/>
    <w:rsid w:val="00C66718"/>
    <w:rsid w:val="00C679EE"/>
    <w:rsid w:val="00C746E9"/>
    <w:rsid w:val="00C7508E"/>
    <w:rsid w:val="00C808DE"/>
    <w:rsid w:val="00C81013"/>
    <w:rsid w:val="00C8269E"/>
    <w:rsid w:val="00C85F6E"/>
    <w:rsid w:val="00C8710B"/>
    <w:rsid w:val="00C91E37"/>
    <w:rsid w:val="00C95E3D"/>
    <w:rsid w:val="00C96A32"/>
    <w:rsid w:val="00CA1693"/>
    <w:rsid w:val="00CA175F"/>
    <w:rsid w:val="00CA2107"/>
    <w:rsid w:val="00CA407F"/>
    <w:rsid w:val="00CA4CDC"/>
    <w:rsid w:val="00CA6510"/>
    <w:rsid w:val="00CB0574"/>
    <w:rsid w:val="00CB2418"/>
    <w:rsid w:val="00CB4891"/>
    <w:rsid w:val="00CB571C"/>
    <w:rsid w:val="00CB5CB1"/>
    <w:rsid w:val="00CB71D9"/>
    <w:rsid w:val="00CB78DD"/>
    <w:rsid w:val="00CB7D3C"/>
    <w:rsid w:val="00CC0084"/>
    <w:rsid w:val="00CC0410"/>
    <w:rsid w:val="00CC552D"/>
    <w:rsid w:val="00CD03AB"/>
    <w:rsid w:val="00CD05BF"/>
    <w:rsid w:val="00CD1098"/>
    <w:rsid w:val="00CD507C"/>
    <w:rsid w:val="00CD5270"/>
    <w:rsid w:val="00CD7626"/>
    <w:rsid w:val="00CE0601"/>
    <w:rsid w:val="00CE2FBD"/>
    <w:rsid w:val="00CE35E8"/>
    <w:rsid w:val="00CE3F91"/>
    <w:rsid w:val="00CE4E7C"/>
    <w:rsid w:val="00CE4FF5"/>
    <w:rsid w:val="00CE60E8"/>
    <w:rsid w:val="00CE70EB"/>
    <w:rsid w:val="00CE786F"/>
    <w:rsid w:val="00CF0084"/>
    <w:rsid w:val="00CF2F7E"/>
    <w:rsid w:val="00CF4D76"/>
    <w:rsid w:val="00CF5108"/>
    <w:rsid w:val="00CF514E"/>
    <w:rsid w:val="00CF5750"/>
    <w:rsid w:val="00CF76F0"/>
    <w:rsid w:val="00CF79CF"/>
    <w:rsid w:val="00D00614"/>
    <w:rsid w:val="00D06375"/>
    <w:rsid w:val="00D11605"/>
    <w:rsid w:val="00D12DF8"/>
    <w:rsid w:val="00D14272"/>
    <w:rsid w:val="00D15E02"/>
    <w:rsid w:val="00D177E9"/>
    <w:rsid w:val="00D17B76"/>
    <w:rsid w:val="00D17B7B"/>
    <w:rsid w:val="00D21463"/>
    <w:rsid w:val="00D21C02"/>
    <w:rsid w:val="00D24157"/>
    <w:rsid w:val="00D245DF"/>
    <w:rsid w:val="00D24B38"/>
    <w:rsid w:val="00D250C8"/>
    <w:rsid w:val="00D26D56"/>
    <w:rsid w:val="00D275C4"/>
    <w:rsid w:val="00D305E4"/>
    <w:rsid w:val="00D30AA5"/>
    <w:rsid w:val="00D3342F"/>
    <w:rsid w:val="00D34EF5"/>
    <w:rsid w:val="00D35B32"/>
    <w:rsid w:val="00D3799B"/>
    <w:rsid w:val="00D404A2"/>
    <w:rsid w:val="00D427B8"/>
    <w:rsid w:val="00D429E2"/>
    <w:rsid w:val="00D42F31"/>
    <w:rsid w:val="00D43A0D"/>
    <w:rsid w:val="00D449B6"/>
    <w:rsid w:val="00D4582F"/>
    <w:rsid w:val="00D45A07"/>
    <w:rsid w:val="00D45B7D"/>
    <w:rsid w:val="00D4643D"/>
    <w:rsid w:val="00D47E71"/>
    <w:rsid w:val="00D47E84"/>
    <w:rsid w:val="00D512DB"/>
    <w:rsid w:val="00D5271F"/>
    <w:rsid w:val="00D56D35"/>
    <w:rsid w:val="00D62178"/>
    <w:rsid w:val="00D627BF"/>
    <w:rsid w:val="00D644FD"/>
    <w:rsid w:val="00D6468F"/>
    <w:rsid w:val="00D64BE0"/>
    <w:rsid w:val="00D64C7C"/>
    <w:rsid w:val="00D64CD0"/>
    <w:rsid w:val="00D66C3E"/>
    <w:rsid w:val="00D6763C"/>
    <w:rsid w:val="00D70556"/>
    <w:rsid w:val="00D707BD"/>
    <w:rsid w:val="00D713C7"/>
    <w:rsid w:val="00D71506"/>
    <w:rsid w:val="00D71B28"/>
    <w:rsid w:val="00D74667"/>
    <w:rsid w:val="00D75376"/>
    <w:rsid w:val="00D75C7D"/>
    <w:rsid w:val="00D76361"/>
    <w:rsid w:val="00D77CFD"/>
    <w:rsid w:val="00D81F3B"/>
    <w:rsid w:val="00D8226B"/>
    <w:rsid w:val="00D82356"/>
    <w:rsid w:val="00D8329D"/>
    <w:rsid w:val="00D87491"/>
    <w:rsid w:val="00D91FA0"/>
    <w:rsid w:val="00D923E2"/>
    <w:rsid w:val="00D925BD"/>
    <w:rsid w:val="00D930F5"/>
    <w:rsid w:val="00D942BE"/>
    <w:rsid w:val="00D973A6"/>
    <w:rsid w:val="00DA2677"/>
    <w:rsid w:val="00DA32B0"/>
    <w:rsid w:val="00DA5941"/>
    <w:rsid w:val="00DA6E34"/>
    <w:rsid w:val="00DB03EB"/>
    <w:rsid w:val="00DB27A6"/>
    <w:rsid w:val="00DB2DAA"/>
    <w:rsid w:val="00DB410E"/>
    <w:rsid w:val="00DB47C3"/>
    <w:rsid w:val="00DB482E"/>
    <w:rsid w:val="00DC262B"/>
    <w:rsid w:val="00DC26A5"/>
    <w:rsid w:val="00DC4649"/>
    <w:rsid w:val="00DC48E8"/>
    <w:rsid w:val="00DC58FA"/>
    <w:rsid w:val="00DC730A"/>
    <w:rsid w:val="00DD094E"/>
    <w:rsid w:val="00DD14CB"/>
    <w:rsid w:val="00DD1CF2"/>
    <w:rsid w:val="00DD2698"/>
    <w:rsid w:val="00DD31CC"/>
    <w:rsid w:val="00DD5C3A"/>
    <w:rsid w:val="00DD5D74"/>
    <w:rsid w:val="00DD64CA"/>
    <w:rsid w:val="00DE0017"/>
    <w:rsid w:val="00DE01B5"/>
    <w:rsid w:val="00DE65A5"/>
    <w:rsid w:val="00DE66CA"/>
    <w:rsid w:val="00DF0A42"/>
    <w:rsid w:val="00DF1EBD"/>
    <w:rsid w:val="00DF2AA7"/>
    <w:rsid w:val="00DF368C"/>
    <w:rsid w:val="00DF7308"/>
    <w:rsid w:val="00DF7464"/>
    <w:rsid w:val="00E016F6"/>
    <w:rsid w:val="00E03EF4"/>
    <w:rsid w:val="00E04F8B"/>
    <w:rsid w:val="00E05184"/>
    <w:rsid w:val="00E05B19"/>
    <w:rsid w:val="00E06EB3"/>
    <w:rsid w:val="00E07BC8"/>
    <w:rsid w:val="00E108AB"/>
    <w:rsid w:val="00E11FFA"/>
    <w:rsid w:val="00E13E32"/>
    <w:rsid w:val="00E1508F"/>
    <w:rsid w:val="00E22128"/>
    <w:rsid w:val="00E2380C"/>
    <w:rsid w:val="00E26414"/>
    <w:rsid w:val="00E27638"/>
    <w:rsid w:val="00E30089"/>
    <w:rsid w:val="00E32538"/>
    <w:rsid w:val="00E32B68"/>
    <w:rsid w:val="00E36229"/>
    <w:rsid w:val="00E376F9"/>
    <w:rsid w:val="00E40659"/>
    <w:rsid w:val="00E423A5"/>
    <w:rsid w:val="00E42EC1"/>
    <w:rsid w:val="00E43B8F"/>
    <w:rsid w:val="00E44A6D"/>
    <w:rsid w:val="00E4569F"/>
    <w:rsid w:val="00E468D8"/>
    <w:rsid w:val="00E46E53"/>
    <w:rsid w:val="00E508C9"/>
    <w:rsid w:val="00E53915"/>
    <w:rsid w:val="00E54239"/>
    <w:rsid w:val="00E60007"/>
    <w:rsid w:val="00E606DF"/>
    <w:rsid w:val="00E623FE"/>
    <w:rsid w:val="00E62B83"/>
    <w:rsid w:val="00E63646"/>
    <w:rsid w:val="00E72DA0"/>
    <w:rsid w:val="00E7337D"/>
    <w:rsid w:val="00E73AFE"/>
    <w:rsid w:val="00E74007"/>
    <w:rsid w:val="00E75B04"/>
    <w:rsid w:val="00E7756C"/>
    <w:rsid w:val="00E8192D"/>
    <w:rsid w:val="00E82E4D"/>
    <w:rsid w:val="00E86A72"/>
    <w:rsid w:val="00E9011B"/>
    <w:rsid w:val="00E909B0"/>
    <w:rsid w:val="00E90D02"/>
    <w:rsid w:val="00E91D79"/>
    <w:rsid w:val="00E93ACD"/>
    <w:rsid w:val="00E96040"/>
    <w:rsid w:val="00E963A5"/>
    <w:rsid w:val="00EA055F"/>
    <w:rsid w:val="00EA1060"/>
    <w:rsid w:val="00EA1094"/>
    <w:rsid w:val="00EA133A"/>
    <w:rsid w:val="00EA20E8"/>
    <w:rsid w:val="00EB079C"/>
    <w:rsid w:val="00EB1979"/>
    <w:rsid w:val="00EB1AF7"/>
    <w:rsid w:val="00EB1E7C"/>
    <w:rsid w:val="00EB3D51"/>
    <w:rsid w:val="00EB441A"/>
    <w:rsid w:val="00EB5292"/>
    <w:rsid w:val="00EB6208"/>
    <w:rsid w:val="00EB66B0"/>
    <w:rsid w:val="00EB6824"/>
    <w:rsid w:val="00EC141A"/>
    <w:rsid w:val="00EC2792"/>
    <w:rsid w:val="00EC341D"/>
    <w:rsid w:val="00ED03C7"/>
    <w:rsid w:val="00ED05E6"/>
    <w:rsid w:val="00ED0A86"/>
    <w:rsid w:val="00ED0B35"/>
    <w:rsid w:val="00ED0CAC"/>
    <w:rsid w:val="00ED30E9"/>
    <w:rsid w:val="00ED3143"/>
    <w:rsid w:val="00ED33C9"/>
    <w:rsid w:val="00ED3A93"/>
    <w:rsid w:val="00ED3D9F"/>
    <w:rsid w:val="00ED47F0"/>
    <w:rsid w:val="00ED5110"/>
    <w:rsid w:val="00ED516D"/>
    <w:rsid w:val="00ED78DE"/>
    <w:rsid w:val="00ED7BB4"/>
    <w:rsid w:val="00EE0D5C"/>
    <w:rsid w:val="00EE16D1"/>
    <w:rsid w:val="00EE1E0A"/>
    <w:rsid w:val="00EE221C"/>
    <w:rsid w:val="00EE4CA3"/>
    <w:rsid w:val="00EE5D27"/>
    <w:rsid w:val="00EF0958"/>
    <w:rsid w:val="00EF1A22"/>
    <w:rsid w:val="00EF1EDE"/>
    <w:rsid w:val="00EF249C"/>
    <w:rsid w:val="00EF2DD5"/>
    <w:rsid w:val="00EF4550"/>
    <w:rsid w:val="00EF79FF"/>
    <w:rsid w:val="00F01FD0"/>
    <w:rsid w:val="00F025D4"/>
    <w:rsid w:val="00F02D60"/>
    <w:rsid w:val="00F0306B"/>
    <w:rsid w:val="00F04D87"/>
    <w:rsid w:val="00F06529"/>
    <w:rsid w:val="00F11236"/>
    <w:rsid w:val="00F11C7E"/>
    <w:rsid w:val="00F1344D"/>
    <w:rsid w:val="00F15291"/>
    <w:rsid w:val="00F1663C"/>
    <w:rsid w:val="00F167F4"/>
    <w:rsid w:val="00F200D9"/>
    <w:rsid w:val="00F21650"/>
    <w:rsid w:val="00F25A71"/>
    <w:rsid w:val="00F26175"/>
    <w:rsid w:val="00F2688E"/>
    <w:rsid w:val="00F26E99"/>
    <w:rsid w:val="00F27896"/>
    <w:rsid w:val="00F27CFF"/>
    <w:rsid w:val="00F318DC"/>
    <w:rsid w:val="00F31A58"/>
    <w:rsid w:val="00F31F83"/>
    <w:rsid w:val="00F33176"/>
    <w:rsid w:val="00F3572D"/>
    <w:rsid w:val="00F35871"/>
    <w:rsid w:val="00F36BF7"/>
    <w:rsid w:val="00F37074"/>
    <w:rsid w:val="00F43712"/>
    <w:rsid w:val="00F4404B"/>
    <w:rsid w:val="00F5001C"/>
    <w:rsid w:val="00F53811"/>
    <w:rsid w:val="00F55E91"/>
    <w:rsid w:val="00F60818"/>
    <w:rsid w:val="00F60EC3"/>
    <w:rsid w:val="00F62AE0"/>
    <w:rsid w:val="00F63FE8"/>
    <w:rsid w:val="00F66DA8"/>
    <w:rsid w:val="00F6711E"/>
    <w:rsid w:val="00F71AD0"/>
    <w:rsid w:val="00F738F0"/>
    <w:rsid w:val="00F7458E"/>
    <w:rsid w:val="00F776F1"/>
    <w:rsid w:val="00F81E0C"/>
    <w:rsid w:val="00F87058"/>
    <w:rsid w:val="00F90456"/>
    <w:rsid w:val="00F90B4C"/>
    <w:rsid w:val="00F90E01"/>
    <w:rsid w:val="00F91257"/>
    <w:rsid w:val="00F924FB"/>
    <w:rsid w:val="00F9525A"/>
    <w:rsid w:val="00FA122C"/>
    <w:rsid w:val="00FA1A9A"/>
    <w:rsid w:val="00FA1C89"/>
    <w:rsid w:val="00FA3AA8"/>
    <w:rsid w:val="00FA46E6"/>
    <w:rsid w:val="00FA50B1"/>
    <w:rsid w:val="00FA58C3"/>
    <w:rsid w:val="00FA5F81"/>
    <w:rsid w:val="00FA7D4E"/>
    <w:rsid w:val="00FB2DCE"/>
    <w:rsid w:val="00FB3063"/>
    <w:rsid w:val="00FB73F5"/>
    <w:rsid w:val="00FC1EFC"/>
    <w:rsid w:val="00FC24EF"/>
    <w:rsid w:val="00FC3378"/>
    <w:rsid w:val="00FC3493"/>
    <w:rsid w:val="00FC385E"/>
    <w:rsid w:val="00FC7144"/>
    <w:rsid w:val="00FD1613"/>
    <w:rsid w:val="00FD2B99"/>
    <w:rsid w:val="00FD3A6F"/>
    <w:rsid w:val="00FD3D9A"/>
    <w:rsid w:val="00FD7AE6"/>
    <w:rsid w:val="00FD7C93"/>
    <w:rsid w:val="00FE3739"/>
    <w:rsid w:val="00FE6AD0"/>
    <w:rsid w:val="00FE7AFA"/>
    <w:rsid w:val="00FF1069"/>
    <w:rsid w:val="00FF469C"/>
    <w:rsid w:val="00FF54B5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B5CB1"/>
    <w:rPr>
      <w:sz w:val="24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67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35241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352413"/>
  </w:style>
  <w:style w:type="paragraph" w:styleId="a8">
    <w:name w:val="footer"/>
    <w:basedOn w:val="a0"/>
    <w:rsid w:val="00082189"/>
    <w:pPr>
      <w:tabs>
        <w:tab w:val="center" w:pos="4153"/>
        <w:tab w:val="right" w:pos="8306"/>
      </w:tabs>
    </w:pPr>
  </w:style>
  <w:style w:type="paragraph" w:styleId="a9">
    <w:name w:val="Balloon Text"/>
    <w:basedOn w:val="a0"/>
    <w:semiHidden/>
    <w:rsid w:val="00B20DB1"/>
    <w:rPr>
      <w:rFonts w:ascii="Tahoma" w:hAnsi="Tahoma"/>
      <w:sz w:val="16"/>
      <w:szCs w:val="18"/>
    </w:rPr>
  </w:style>
  <w:style w:type="paragraph" w:styleId="a">
    <w:name w:val="List Bullet"/>
    <w:basedOn w:val="a0"/>
    <w:rsid w:val="00AC2A73"/>
    <w:pPr>
      <w:numPr>
        <w:numId w:val="28"/>
      </w:numPr>
    </w:pPr>
  </w:style>
  <w:style w:type="character" w:styleId="aa">
    <w:name w:val="Hyperlink"/>
    <w:rsid w:val="00623E64"/>
    <w:rPr>
      <w:color w:val="0000FF"/>
      <w:u w:val="single"/>
    </w:rPr>
  </w:style>
  <w:style w:type="character" w:customStyle="1" w:styleId="a6">
    <w:name w:val="หัวกระดาษ อักขระ"/>
    <w:link w:val="a5"/>
    <w:uiPriority w:val="99"/>
    <w:rsid w:val="00A840C0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B5CB1"/>
    <w:rPr>
      <w:sz w:val="24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670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352413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352413"/>
  </w:style>
  <w:style w:type="paragraph" w:styleId="a8">
    <w:name w:val="footer"/>
    <w:basedOn w:val="a0"/>
    <w:rsid w:val="00082189"/>
    <w:pPr>
      <w:tabs>
        <w:tab w:val="center" w:pos="4153"/>
        <w:tab w:val="right" w:pos="8306"/>
      </w:tabs>
    </w:pPr>
  </w:style>
  <w:style w:type="paragraph" w:styleId="a9">
    <w:name w:val="Balloon Text"/>
    <w:basedOn w:val="a0"/>
    <w:semiHidden/>
    <w:rsid w:val="00B20DB1"/>
    <w:rPr>
      <w:rFonts w:ascii="Tahoma" w:hAnsi="Tahoma"/>
      <w:sz w:val="16"/>
      <w:szCs w:val="18"/>
    </w:rPr>
  </w:style>
  <w:style w:type="paragraph" w:styleId="a">
    <w:name w:val="List Bullet"/>
    <w:basedOn w:val="a0"/>
    <w:rsid w:val="00AC2A73"/>
    <w:pPr>
      <w:numPr>
        <w:numId w:val="28"/>
      </w:numPr>
    </w:pPr>
  </w:style>
  <w:style w:type="character" w:styleId="aa">
    <w:name w:val="Hyperlink"/>
    <w:rsid w:val="00623E64"/>
    <w:rPr>
      <w:color w:val="0000FF"/>
      <w:u w:val="single"/>
    </w:rPr>
  </w:style>
  <w:style w:type="character" w:customStyle="1" w:styleId="a6">
    <w:name w:val="หัวกระดาษ อักขระ"/>
    <w:link w:val="a5"/>
    <w:uiPriority w:val="99"/>
    <w:rsid w:val="00A840C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7B16-98BA-4A64-AFA5-E633B5F4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การคิดวิเคราะห์ (Analytical Thinking-AT)</vt:lpstr>
      <vt:lpstr>การคิดวิเคราะห์ (Analytical Thinking-AT)</vt:lpstr>
    </vt:vector>
  </TitlesOfParts>
  <Company>iLLUSiON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การคิดวิเคราะห์ (Analytical Thinking-AT)</dc:title>
  <dc:creator>Personal</dc:creator>
  <cp:lastModifiedBy>Mycom</cp:lastModifiedBy>
  <cp:revision>2</cp:revision>
  <cp:lastPrinted>2015-09-16T05:58:00Z</cp:lastPrinted>
  <dcterms:created xsi:type="dcterms:W3CDTF">2020-03-04T07:23:00Z</dcterms:created>
  <dcterms:modified xsi:type="dcterms:W3CDTF">2020-03-04T07:23:00Z</dcterms:modified>
</cp:coreProperties>
</file>