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97" w:rsidRPr="001614EE" w:rsidRDefault="00BC7DBA" w:rsidP="00BC7DBA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1614EE">
        <w:rPr>
          <w:rFonts w:ascii="Angsana New" w:hAnsi="Angsana New" w:cs="Angsana New"/>
          <w:b/>
          <w:bCs/>
          <w:sz w:val="36"/>
          <w:szCs w:val="36"/>
          <w:cs/>
        </w:rPr>
        <w:t>แบบประเมินผลการปฏิบัติงาน</w:t>
      </w:r>
    </w:p>
    <w:p w:rsidR="00BC7DBA" w:rsidRPr="001614EE" w:rsidRDefault="00BC7DBA" w:rsidP="00A0436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ส่วนที่ ๑  ข้อมูลผู้รับการประเมิน</w:t>
      </w:r>
    </w:p>
    <w:p w:rsidR="00BC7DBA" w:rsidRPr="001614EE" w:rsidRDefault="00BC7DBA" w:rsidP="00A04365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ชื่อ – นามสกุล...................................................................................................................................</w:t>
      </w:r>
    </w:p>
    <w:p w:rsidR="00BC7DBA" w:rsidRPr="001614EE" w:rsidRDefault="00BC7DBA" w:rsidP="00A04365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ตำแหน่ง............................................................................................................................................</w:t>
      </w:r>
    </w:p>
    <w:p w:rsidR="00BC7DBA" w:rsidRPr="001614EE" w:rsidRDefault="00BC7DBA" w:rsidP="00A04365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สังกัด................................................................................................................................................</w:t>
      </w:r>
    </w:p>
    <w:p w:rsidR="00BC7DBA" w:rsidRPr="001614EE" w:rsidRDefault="00BC7DBA" w:rsidP="00A04365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ประวัติการถูกลงโทษทางวินัย (ถ้ามี)................................................................................................</w:t>
      </w:r>
    </w:p>
    <w:p w:rsidR="00BC7DBA" w:rsidRPr="001614EE" w:rsidRDefault="00BC7DBA" w:rsidP="00A04365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การปฏิบัติหน้าที่ราชการตั้งแต่วันที่ ๑ ตุลาคมของปีที่แล้ว ถึงวันที่ ๓๐ กันยายนของปีนี้</w:t>
      </w:r>
    </w:p>
    <w:p w:rsidR="00BC7DBA" w:rsidRPr="001614EE" w:rsidRDefault="00BC7DBA" w:rsidP="00A04365">
      <w:pPr>
        <w:pStyle w:val="a3"/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มาปฏิบัติราชการ สาย.................วัน  ลาป่วย.................วัน และลากิจ.....................วัน</w:t>
      </w:r>
    </w:p>
    <w:p w:rsidR="00BC7DBA" w:rsidRPr="001614EE" w:rsidRDefault="00BC7DBA" w:rsidP="00A0436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ส่วนที่ ๒  ลักษณะหน้าที่ ความรับผิดชอบตามบันทึกภาระงานท้ายสัญญาจ้าง</w:t>
      </w:r>
    </w:p>
    <w:p w:rsidR="00BC7DBA" w:rsidRPr="001614EE" w:rsidRDefault="00BC7DBA" w:rsidP="00A04365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</w:rPr>
        <w:tab/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๒.๑  ลักษณะหน้าที่</w:t>
      </w:r>
      <w:r w:rsidR="006F07C9" w:rsidRPr="001614EE">
        <w:rPr>
          <w:rFonts w:ascii="Angsana New" w:hAnsi="Angsana New" w:cs="Angsana New"/>
          <w:b/>
          <w:bCs/>
          <w:sz w:val="32"/>
          <w:szCs w:val="32"/>
          <w:cs/>
        </w:rPr>
        <w:t xml:space="preserve"> ความรับผิดชอบตามบันทึกภาระงานท้ายสัญญาจ้าง</w:t>
      </w:r>
    </w:p>
    <w:p w:rsidR="006F07C9" w:rsidRPr="001614EE" w:rsidRDefault="006F07C9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พนักงานมหาวิทยาลัย ตำแหน่งอาจารย์ จะต้องรับภาระงานเทียบได้</w:t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คนละไม่น้อยกว่า ๑๐ หน่วยชั่วโมง/สัปดาห์/ภาคการศึกษา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โดยจำแนกภาระงานเป็น  ดังนี้</w:t>
      </w:r>
    </w:p>
    <w:p w:rsidR="006F07C9" w:rsidRPr="001614EE" w:rsidRDefault="006F07C9" w:rsidP="00A04365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</w:t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งานสอน</w:t>
      </w:r>
    </w:p>
    <w:p w:rsidR="006F07C9" w:rsidRPr="001614EE" w:rsidRDefault="006F07C9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๑.๑ ภาคทฤษฎี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 การบรรยายหรืออภิปราย</w:t>
      </w:r>
    </w:p>
    <w:p w:rsidR="006F07C9" w:rsidRPr="001614EE" w:rsidRDefault="00A04365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*  </w:t>
      </w:r>
      <w:r w:rsidR="006F07C9" w:rsidRPr="001614EE">
        <w:rPr>
          <w:rFonts w:ascii="Angsana New" w:hAnsi="Angsana New" w:cs="Angsana New"/>
          <w:sz w:val="32"/>
          <w:szCs w:val="32"/>
          <w:cs/>
        </w:rPr>
        <w:t>ระดับปริญญาตรี</w:t>
      </w:r>
    </w:p>
    <w:p w:rsidR="006F07C9" w:rsidRPr="001614EE" w:rsidRDefault="006F07C9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ภาคปกติ  </w:t>
      </w:r>
      <w:r w:rsidR="00A04365"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สอน ๑๕๐ นาที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๓ หน่วยชั่วโมง</w:t>
      </w:r>
    </w:p>
    <w:p w:rsidR="00A04365" w:rsidRPr="001614EE" w:rsidRDefault="00A04365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สอน ๑๑๐ นาที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๒ หน่วยชั่วโมง</w:t>
      </w:r>
    </w:p>
    <w:p w:rsidR="00A04365" w:rsidRPr="001614EE" w:rsidRDefault="00A04365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สาขาวิทยบริการเฉลิมพระเกียรติฯ</w:t>
      </w:r>
    </w:p>
    <w:p w:rsidR="00A04365" w:rsidRPr="001614EE" w:rsidRDefault="00A04365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สอน  ๑ กระบวนวิชา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เทียบได้ไม่เกิน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๓ หน่วยชั่วโมง</w:t>
      </w:r>
    </w:p>
    <w:p w:rsidR="00A04365" w:rsidRPr="001614EE" w:rsidRDefault="00A04365" w:rsidP="00A0436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*ระดับบัณฑิตศึกษา</w:t>
      </w:r>
    </w:p>
    <w:p w:rsidR="00A04365" w:rsidRPr="001614EE" w:rsidRDefault="00A04365" w:rsidP="00A04365">
      <w:pPr>
        <w:spacing w:after="0"/>
        <w:ind w:left="567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 xml:space="preserve">ภาคปกติ  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สอน ๑ กระบวนวิชา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๔.๕ หน่วยชั่วโมง</w:t>
      </w:r>
    </w:p>
    <w:p w:rsidR="00A04365" w:rsidRPr="001614EE" w:rsidRDefault="00A04365" w:rsidP="00A04365">
      <w:pPr>
        <w:spacing w:after="0"/>
        <w:ind w:left="2160" w:hanging="873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ภาคพิเศษ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สอน ๑ กระบวนวิชา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๓ หน่วยชั่วโมง(ยกเว้นโครงการพิเศษ)</w:t>
      </w:r>
    </w:p>
    <w:p w:rsidR="00A04365" w:rsidRPr="001614EE" w:rsidRDefault="00A04365" w:rsidP="00A04365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*ที่ปรึกษาวิทยานิพนธ์/ภาคการศึกษา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เทียบได้ไม่เกิน  ๑  หน่วยชั่วโมง</w:t>
      </w:r>
    </w:p>
    <w:p w:rsidR="00A04365" w:rsidRPr="001614EE" w:rsidRDefault="00A043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๑.๒ ภาคปฏิบัติ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การฝึกหรือทดลอง</w:t>
      </w:r>
    </w:p>
    <w:p w:rsidR="00A04365" w:rsidRPr="001614EE" w:rsidRDefault="00A043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(ไม่น้อยกว่า ๑๐ ครั้ง/๑ วิชา/ภาคการศึกษา) เทียบได้เท่ากับ ๑.๕ หน่วยชั่วโมง</w:t>
      </w:r>
    </w:p>
    <w:p w:rsidR="00615E49" w:rsidRPr="001614EE" w:rsidRDefault="00615E49" w:rsidP="00A04365">
      <w:pPr>
        <w:spacing w:after="0"/>
        <w:rPr>
          <w:rFonts w:ascii="Angsana New" w:hAnsi="Angsana New" w:cs="Angsana New"/>
          <w:sz w:val="32"/>
          <w:szCs w:val="32"/>
        </w:rPr>
      </w:pPr>
    </w:p>
    <w:p w:rsidR="00913701" w:rsidRPr="001614EE" w:rsidRDefault="00913701" w:rsidP="00913701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lastRenderedPageBreak/>
        <w:t>- ๒ -</w:t>
      </w:r>
    </w:p>
    <w:p w:rsidR="00615E49" w:rsidRPr="001614EE" w:rsidRDefault="00615E49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๑.๓ การฝึกภาคสนาม</w:t>
      </w:r>
      <w:r w:rsidR="00C44165" w:rsidRPr="001614EE">
        <w:rPr>
          <w:rFonts w:ascii="Angsana New" w:hAnsi="Angsana New" w:cs="Angsana New"/>
          <w:sz w:val="32"/>
          <w:szCs w:val="32"/>
          <w:cs/>
        </w:rPr>
        <w:t xml:space="preserve"> การนิเทศการฝึกสอนฝึกงาน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         ตั้งแต่ ๖ หน่วยกิตขึ้นไป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๒  หน่วยชั่วโมง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ต่ำกว่า  ๖ หน่วยกิต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๑.๔  เตรียมการสอน  ๑ กระบวนวิชา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   และ/หรือ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๑.๕ งานตรวจกระดาษคำตอบอัตนัย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เทียบได้เท่ากับ  ๑  หน่วยชั่วโมง 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                        ไม่น้อยกว่า ๑,๐๐๐ ฉบับ/ปีการศึกษา</w:t>
      </w:r>
    </w:p>
    <w:p w:rsidR="00C44165" w:rsidRPr="001614EE" w:rsidRDefault="00C44165" w:rsidP="00A04365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และ/หรือ</w:t>
      </w:r>
    </w:p>
    <w:p w:rsidR="00C44165" w:rsidRPr="001614EE" w:rsidRDefault="00C44165" w:rsidP="00C44165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งานเขียนตำรา วิจัย หรือบทความ</w:t>
      </w:r>
    </w:p>
    <w:p w:rsidR="00C44165" w:rsidRPr="001614EE" w:rsidRDefault="00C44165" w:rsidP="00C441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๒.๑  งานเขียนตำรา ๑ กระบวนวิชา/ปี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เทียบได้เท่ากับ  ๒  หน่วยชั่วโมง</w:t>
      </w:r>
    </w:p>
    <w:p w:rsidR="00C44165" w:rsidRPr="001614EE" w:rsidRDefault="00C44165" w:rsidP="00C441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๒.๒  งานเขียนบทเรียนอิเล็กทรอนิกส์</w:t>
      </w:r>
      <w:r w:rsidRPr="001614EE">
        <w:rPr>
          <w:rFonts w:ascii="Angsana New" w:hAnsi="Angsana New" w:cs="Angsana New"/>
          <w:sz w:val="32"/>
          <w:szCs w:val="32"/>
        </w:rPr>
        <w:t>(e-Learning)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๒  หน่วยชั่วโมง</w:t>
      </w:r>
    </w:p>
    <w:p w:rsidR="00C44165" w:rsidRPr="001614EE" w:rsidRDefault="00C44165" w:rsidP="00C441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๒.๓  งานวิจัย ๑ เรื่อง/ปี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๓  หน่วยชั่วโมง</w:t>
      </w:r>
    </w:p>
    <w:p w:rsidR="00C44165" w:rsidRPr="001614EE" w:rsidRDefault="00C44165" w:rsidP="00C441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๒.๔  เขียนบทความทางวิชาการที่มีการตีพิมพ์</w:t>
      </w:r>
    </w:p>
    <w:p w:rsidR="00C44165" w:rsidRPr="001614EE" w:rsidRDefault="00C44165" w:rsidP="00C441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๒ บทความ/ปี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๒  หน่วยชั่วโมง</w:t>
      </w:r>
    </w:p>
    <w:p w:rsidR="00C44165" w:rsidRPr="001614EE" w:rsidRDefault="00C44165" w:rsidP="00C441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และ/หรือ</w:t>
      </w:r>
    </w:p>
    <w:p w:rsidR="0082347B" w:rsidRPr="001614EE" w:rsidRDefault="0082347B" w:rsidP="00C44165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งานบริการวิชาการแก่สังคม</w:t>
      </w:r>
    </w:p>
    <w:p w:rsidR="0082347B" w:rsidRPr="001614EE" w:rsidRDefault="0082347B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๓.๑  เป็นวิทยากรในการฝึกอบรม/สัมมนา/</w:t>
      </w:r>
    </w:p>
    <w:p w:rsidR="0082347B" w:rsidRPr="001614EE" w:rsidRDefault="0082347B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นิทรรศการ ๔ ครั้ง/ปี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82347B" w:rsidRPr="001614EE" w:rsidRDefault="0082347B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๓.๒ จัดโครงการความร่วมมือทางวิชาการ</w:t>
      </w:r>
    </w:p>
    <w:p w:rsidR="0082347B" w:rsidRPr="001614EE" w:rsidRDefault="0082347B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๔ ครั้ง/ปี (โดยมีผลการประเมินการ</w:t>
      </w:r>
    </w:p>
    <w:p w:rsidR="008758E6" w:rsidRPr="001614EE" w:rsidRDefault="0082347B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ปฏิบัติงานจากประธานโครงการ)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  <w:r w:rsidR="00C44165" w:rsidRPr="001614EE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8758E6" w:rsidRPr="001614EE" w:rsidRDefault="008758E6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๓.๓  เผยแพร่ความรู้/ผลงาน ๔ ครั้ง/ปี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8758E6" w:rsidRPr="001614EE" w:rsidRDefault="008758E6" w:rsidP="0082347B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และ/หรือ</w:t>
      </w:r>
    </w:p>
    <w:p w:rsidR="008758E6" w:rsidRPr="001614EE" w:rsidRDefault="008758E6" w:rsidP="008758E6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งานส่งเสริมศิลปะและวัฒนธรรม</w:t>
      </w:r>
    </w:p>
    <w:p w:rsidR="008758E6" w:rsidRPr="001614EE" w:rsidRDefault="008758E6" w:rsidP="008758E6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๔.๑  จัดประชุมสัมมนา/นิทรรศการ ๔ ครั้ง/ปี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8758E6" w:rsidRPr="001614EE" w:rsidRDefault="008758E6" w:rsidP="008758E6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๔.๒  ร่วมมือกับหน่วยงานภายนอกในการอนุรักษ์</w:t>
      </w:r>
    </w:p>
    <w:p w:rsidR="008758E6" w:rsidRPr="001614EE" w:rsidRDefault="008758E6" w:rsidP="008758E6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และสืบทอดศิลปะและวัฒนธรรม ๔ ครั้ง/ปี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8758E6" w:rsidRPr="001614EE" w:rsidRDefault="00913701" w:rsidP="00913701">
      <w:pPr>
        <w:pStyle w:val="a3"/>
        <w:spacing w:after="0"/>
        <w:ind w:left="1080"/>
        <w:jc w:val="center"/>
        <w:rPr>
          <w:rFonts w:ascii="Angsana New" w:hAnsi="Angsana New" w:cs="Angsana New"/>
          <w:sz w:val="32"/>
          <w:szCs w:val="32"/>
          <w:cs/>
        </w:rPr>
      </w:pPr>
      <w:r w:rsidRPr="001614EE">
        <w:rPr>
          <w:rFonts w:ascii="Angsana New" w:hAnsi="Angsana New" w:cs="Angsana New"/>
          <w:sz w:val="32"/>
          <w:szCs w:val="32"/>
        </w:rPr>
        <w:lastRenderedPageBreak/>
        <w:t xml:space="preserve">- </w:t>
      </w:r>
      <w:r w:rsidRPr="001614EE">
        <w:rPr>
          <w:rFonts w:ascii="Angsana New" w:hAnsi="Angsana New" w:cs="Angsana New"/>
          <w:sz w:val="32"/>
          <w:szCs w:val="32"/>
          <w:cs/>
        </w:rPr>
        <w:t>๓ -</w:t>
      </w:r>
    </w:p>
    <w:p w:rsidR="008758E6" w:rsidRPr="001614EE" w:rsidRDefault="008758E6" w:rsidP="008758E6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๔.๓  เผยแพร่และถ่ายทอดศิลปะและวัฒนธรรม</w:t>
      </w:r>
    </w:p>
    <w:p w:rsidR="008758E6" w:rsidRPr="001614EE" w:rsidRDefault="008758E6" w:rsidP="008758E6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๔ ครั้ง/ปี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8758E6" w:rsidRPr="001614EE" w:rsidRDefault="008758E6" w:rsidP="008758E6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และ/หรือ</w:t>
      </w:r>
    </w:p>
    <w:p w:rsidR="007359DF" w:rsidRPr="001614EE" w:rsidRDefault="007359DF" w:rsidP="007359DF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อาจารย์ที่ปรึกษา ๕ ชั่วโมง/สัปดาห์/ภาคการศึกษา</w:t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7359DF" w:rsidRPr="001614EE" w:rsidRDefault="007359DF" w:rsidP="007359DF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และ/หรือ</w:t>
      </w:r>
    </w:p>
    <w:p w:rsidR="007359DF" w:rsidRPr="001614EE" w:rsidRDefault="007359DF" w:rsidP="007359DF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การปฏิบัติงานการสอบไล่ ภาคปกติตลอดปี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D06200" w:rsidRPr="001614EE" w:rsidRDefault="00D06200" w:rsidP="007359DF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และ/หรือ</w:t>
      </w:r>
    </w:p>
    <w:p w:rsidR="00D06200" w:rsidRPr="001614EE" w:rsidRDefault="00D06200" w:rsidP="00D06200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งานตรวจกระดาคำตอบอัตนัย</w:t>
      </w:r>
    </w:p>
    <w:p w:rsidR="00D06200" w:rsidRPr="001614EE" w:rsidRDefault="00D06200" w:rsidP="00D06200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ไม่น้อยกว่า ๑,๐๐๐ ฉบับ/ปีการศึกษา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๒  หน่วยชั่วโมง</w:t>
      </w:r>
    </w:p>
    <w:p w:rsidR="00D06200" w:rsidRPr="001614EE" w:rsidRDefault="00D06200" w:rsidP="00D06200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งานอื่น ๆ ตามที่ผู้บังคับบัญชามอบหมาย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</w:p>
    <w:p w:rsidR="00D06200" w:rsidRPr="001614EE" w:rsidRDefault="00D06200" w:rsidP="00D06200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๘.๑  งานบริหาร</w:t>
      </w:r>
    </w:p>
    <w:p w:rsidR="00957D5D" w:rsidRPr="001614EE" w:rsidRDefault="00D06200" w:rsidP="00D06200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๘.๑.๑  งานบริหารระดับสาขาวิชา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="00957D5D" w:rsidRPr="001614EE">
        <w:rPr>
          <w:rFonts w:ascii="Angsana New" w:hAnsi="Angsana New" w:cs="Angsana New"/>
          <w:sz w:val="32"/>
          <w:szCs w:val="32"/>
          <w:cs/>
        </w:rPr>
        <w:t>เทียบได้เท่ากับ  ๑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 หน่วยชั่วโมง</w:t>
      </w:r>
    </w:p>
    <w:p w:rsidR="00957D5D" w:rsidRPr="001614EE" w:rsidRDefault="00957D5D" w:rsidP="00D06200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๘.๑.๒ งานบริหารระดับภาควิชา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๒  หน่วยชั่วโมง</w:t>
      </w:r>
    </w:p>
    <w:p w:rsidR="00957D5D" w:rsidRPr="001614EE" w:rsidRDefault="00957D5D" w:rsidP="00D06200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๘.๑.๓  งานบริหารระดับคณะ</w:t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เทียบได้เท่ากับ  ๓  หน่วยชั่วโมง</w:t>
      </w:r>
    </w:p>
    <w:p w:rsidR="00957D5D" w:rsidRPr="001614EE" w:rsidRDefault="00957D5D" w:rsidP="00D06200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๘.๑.๔  งานบริหารระดับมหาวิทยาลัย</w:t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เทียบได้เท่ากับ  ๔  หน่วยชั่วโมง</w:t>
      </w:r>
    </w:p>
    <w:p w:rsidR="00957D5D" w:rsidRPr="001614EE" w:rsidRDefault="00957D5D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๘.๑.๕  งานบริหารอื่น ๆ ในรูปคณะกรรมการ/คณะทำงาน ที่มีวาระการทำงานต่อเนื่อง</w:t>
      </w:r>
    </w:p>
    <w:p w:rsidR="007359DF" w:rsidRPr="001614EE" w:rsidRDefault="00957D5D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        อย่างน้อย ๖ เดือน ถึง ๑ ปี (ยกเว้นโครงการพิเศษ) ชุดละ ๑ หน่วยชั่วโมง แต่ไม่เกิน                      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๒ หน่วยชั่วโมง</w:t>
      </w:r>
      <w:r w:rsidR="007359DF" w:rsidRPr="001614EE">
        <w:rPr>
          <w:rFonts w:ascii="Angsana New" w:hAnsi="Angsana New" w:cs="Angsana New"/>
          <w:sz w:val="32"/>
          <w:szCs w:val="32"/>
          <w:cs/>
        </w:rPr>
        <w:tab/>
      </w:r>
    </w:p>
    <w:p w:rsidR="00957D5D" w:rsidRPr="001614EE" w:rsidRDefault="00957D5D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๘.๒ งานกิจกรรม</w:t>
      </w:r>
    </w:p>
    <w:p w:rsidR="00957D5D" w:rsidRPr="001614EE" w:rsidRDefault="00957D5D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การมีส่วนร่วมในกิจกรรมที่มหาวิทยาลัยจัดขึ้น</w:t>
      </w: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๔ ครั้ง/ปี</w:t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เทียบได้เท่ากับ  ๑  หน่วยชั่วโมง</w:t>
      </w: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</w:p>
    <w:p w:rsidR="00913701" w:rsidRPr="001614EE" w:rsidRDefault="00913701" w:rsidP="00913701">
      <w:pPr>
        <w:spacing w:after="0"/>
        <w:rPr>
          <w:rFonts w:ascii="Angsana New" w:hAnsi="Angsana New" w:cs="Angsana New"/>
          <w:sz w:val="32"/>
          <w:szCs w:val="32"/>
        </w:rPr>
      </w:pPr>
    </w:p>
    <w:p w:rsidR="00913701" w:rsidRPr="001614EE" w:rsidRDefault="00913701" w:rsidP="00913701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lastRenderedPageBreak/>
        <w:t xml:space="preserve">- </w:t>
      </w:r>
      <w:r w:rsidRPr="001614EE">
        <w:rPr>
          <w:rFonts w:ascii="Angsana New" w:hAnsi="Angsana New" w:cs="Angsana New"/>
          <w:sz w:val="32"/>
          <w:szCs w:val="32"/>
          <w:cs/>
        </w:rPr>
        <w:t>๔</w:t>
      </w:r>
      <w:r w:rsidRPr="001614EE">
        <w:rPr>
          <w:rFonts w:ascii="Angsana New" w:hAnsi="Angsana New" w:cs="Angsana New"/>
          <w:sz w:val="32"/>
          <w:szCs w:val="32"/>
        </w:rPr>
        <w:t xml:space="preserve"> -</w:t>
      </w: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b/>
          <w:bCs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>๒.๒  ผลการปฏิบัติงานตามลักษณะหน้าที่ ความรับผิดชอบของตำแหน่ง</w:t>
      </w: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</w:t>
      </w:r>
      <w:r w:rsidRPr="001614EE">
        <w:rPr>
          <w:rFonts w:ascii="Angsana New" w:hAnsi="Angsana New" w:cs="Angsana New"/>
          <w:sz w:val="32"/>
          <w:szCs w:val="32"/>
          <w:cs/>
        </w:rPr>
        <w:t>(๑) ภาระงานสอน</w:t>
      </w:r>
    </w:p>
    <w:p w:rsidR="00E170F3" w:rsidRPr="001614EE" w:rsidRDefault="00E170F3" w:rsidP="00957D5D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(๑.๑) กระบวนวิชาที่สอน (ปริญญาตรี/ประกาศนียบัตร/ปริญญาโท/ปริญญาเอก)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57"/>
        <w:gridCol w:w="2009"/>
        <w:gridCol w:w="2027"/>
        <w:gridCol w:w="2069"/>
      </w:tblGrid>
      <w:tr w:rsidR="00E170F3" w:rsidRPr="001614EE" w:rsidTr="000D5E34">
        <w:tc>
          <w:tcPr>
            <w:tcW w:w="2310" w:type="dxa"/>
            <w:tcBorders>
              <w:left w:val="nil"/>
              <w:bottom w:val="single" w:sz="4" w:space="0" w:color="auto"/>
            </w:tcBorders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กระบวนวิชา</w:t>
            </w:r>
          </w:p>
        </w:tc>
        <w:tc>
          <w:tcPr>
            <w:tcW w:w="2310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2311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หน่วยชั่วโมง</w:t>
            </w:r>
          </w:p>
        </w:tc>
        <w:tc>
          <w:tcPr>
            <w:tcW w:w="2311" w:type="dxa"/>
            <w:tcBorders>
              <w:bottom w:val="single" w:sz="4" w:space="0" w:color="auto"/>
              <w:right w:val="nil"/>
            </w:tcBorders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</w:tr>
      <w:tr w:rsidR="00E170F3" w:rsidRPr="001614EE" w:rsidTr="000D5E34">
        <w:tc>
          <w:tcPr>
            <w:tcW w:w="2310" w:type="dxa"/>
            <w:tcBorders>
              <w:left w:val="nil"/>
              <w:bottom w:val="single" w:sz="4" w:space="0" w:color="auto"/>
            </w:tcBorders>
          </w:tcPr>
          <w:p w:rsidR="00E170F3" w:rsidRPr="001614EE" w:rsidRDefault="000D5E34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๑.</w:t>
            </w:r>
          </w:p>
        </w:tc>
        <w:tc>
          <w:tcPr>
            <w:tcW w:w="2310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right w:val="nil"/>
            </w:tcBorders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70F3" w:rsidRPr="001614EE" w:rsidTr="000D5E34">
        <w:tc>
          <w:tcPr>
            <w:tcW w:w="2310" w:type="dxa"/>
            <w:tcBorders>
              <w:left w:val="nil"/>
              <w:bottom w:val="single" w:sz="4" w:space="0" w:color="auto"/>
            </w:tcBorders>
          </w:tcPr>
          <w:p w:rsidR="00E170F3" w:rsidRPr="001614EE" w:rsidRDefault="000D5E34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2310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right w:val="nil"/>
            </w:tcBorders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70F3" w:rsidRPr="001614EE" w:rsidTr="000D5E34">
        <w:tc>
          <w:tcPr>
            <w:tcW w:w="2310" w:type="dxa"/>
            <w:tcBorders>
              <w:left w:val="nil"/>
              <w:bottom w:val="single" w:sz="4" w:space="0" w:color="auto"/>
            </w:tcBorders>
          </w:tcPr>
          <w:p w:rsidR="00E170F3" w:rsidRPr="001614EE" w:rsidRDefault="000D5E34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2310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bottom w:val="single" w:sz="4" w:space="0" w:color="auto"/>
              <w:right w:val="nil"/>
            </w:tcBorders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70F3" w:rsidRPr="001614EE" w:rsidTr="000D5E34">
        <w:tc>
          <w:tcPr>
            <w:tcW w:w="2310" w:type="dxa"/>
            <w:tcBorders>
              <w:left w:val="nil"/>
            </w:tcBorders>
          </w:tcPr>
          <w:p w:rsidR="00E170F3" w:rsidRPr="001614EE" w:rsidRDefault="000D5E34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๔.</w:t>
            </w:r>
          </w:p>
        </w:tc>
        <w:tc>
          <w:tcPr>
            <w:tcW w:w="2310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1" w:type="dxa"/>
            <w:tcBorders>
              <w:right w:val="nil"/>
            </w:tcBorders>
          </w:tcPr>
          <w:p w:rsidR="00E170F3" w:rsidRPr="001614EE" w:rsidRDefault="00E170F3" w:rsidP="00957D5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15E49" w:rsidRPr="001614EE" w:rsidRDefault="00C44165" w:rsidP="000D5E3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0D5E34" w:rsidRPr="001614EE">
        <w:rPr>
          <w:rFonts w:ascii="Angsana New" w:hAnsi="Angsana New" w:cs="Angsana New"/>
          <w:sz w:val="32"/>
          <w:szCs w:val="32"/>
          <w:cs/>
        </w:rPr>
        <w:tab/>
        <w:t>(๑.๒)  ผลงานด้านการสอน</w:t>
      </w:r>
    </w:p>
    <w:p w:rsidR="000D5E34" w:rsidRPr="001614EE" w:rsidRDefault="000D5E34" w:rsidP="000D5E34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๑.๒.๑  คู่มือการสอน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062"/>
        <w:gridCol w:w="4100"/>
      </w:tblGrid>
      <w:tr w:rsidR="000D5E34" w:rsidRPr="001614EE" w:rsidTr="000D5E34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0D5E3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0D5E3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รายชื่อกระบวนวิชา</w:t>
            </w:r>
          </w:p>
        </w:tc>
      </w:tr>
      <w:tr w:rsidR="000D5E34" w:rsidRPr="001614EE" w:rsidTr="000D5E34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0D5E3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0D5E3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0D5E34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0D5E3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0D5E3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0D5E34">
        <w:tc>
          <w:tcPr>
            <w:tcW w:w="4621" w:type="dxa"/>
            <w:tcBorders>
              <w:left w:val="nil"/>
            </w:tcBorders>
          </w:tcPr>
          <w:p w:rsidR="000D5E34" w:rsidRPr="001614EE" w:rsidRDefault="000D5E34" w:rsidP="000D5E3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nil"/>
            </w:tcBorders>
          </w:tcPr>
          <w:p w:rsidR="000D5E34" w:rsidRPr="001614EE" w:rsidRDefault="000D5E34" w:rsidP="000D5E3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04365" w:rsidRPr="001614EE" w:rsidRDefault="000D5E34" w:rsidP="000D5E34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๑.๒.๒  เอกสารที่ใช้ประกอบการสอน (ของวิชาที่สอน)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062"/>
        <w:gridCol w:w="4100"/>
      </w:tblGrid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รายชื่อกระบวนวิชา</w:t>
            </w:r>
          </w:p>
        </w:tc>
      </w:tr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C45C79">
        <w:tc>
          <w:tcPr>
            <w:tcW w:w="4621" w:type="dxa"/>
            <w:tcBorders>
              <w:lef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D5E34" w:rsidRPr="001614EE" w:rsidRDefault="000D5E34" w:rsidP="000D5E34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๑.๒.๓  วัสดุอุปกรณ์ประกอบการสอน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062"/>
        <w:gridCol w:w="4100"/>
      </w:tblGrid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รายชื่อกระบวนวิชา</w:t>
            </w:r>
          </w:p>
        </w:tc>
      </w:tr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C45C79">
        <w:tc>
          <w:tcPr>
            <w:tcW w:w="4621" w:type="dxa"/>
            <w:tcBorders>
              <w:lef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D5E34" w:rsidRPr="001614EE" w:rsidRDefault="000D5E34" w:rsidP="000D5E34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๑.๒.๔  ข้อสอบ (ของวิชาที่สอน)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062"/>
        <w:gridCol w:w="4100"/>
      </w:tblGrid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รายชื่อกระบวนวิชา</w:t>
            </w:r>
          </w:p>
        </w:tc>
      </w:tr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C45C79">
        <w:tc>
          <w:tcPr>
            <w:tcW w:w="4621" w:type="dxa"/>
            <w:tcBorders>
              <w:left w:val="nil"/>
              <w:bottom w:val="single" w:sz="4" w:space="0" w:color="auto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D5E34" w:rsidRPr="001614EE" w:rsidTr="00C45C79">
        <w:tc>
          <w:tcPr>
            <w:tcW w:w="4621" w:type="dxa"/>
            <w:tcBorders>
              <w:lef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nil"/>
            </w:tcBorders>
          </w:tcPr>
          <w:p w:rsidR="000D5E34" w:rsidRPr="001614EE" w:rsidRDefault="000D5E34" w:rsidP="00C45C7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13701" w:rsidRPr="001614EE" w:rsidRDefault="00913701" w:rsidP="00913701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lastRenderedPageBreak/>
        <w:t>- ๕ -</w:t>
      </w:r>
    </w:p>
    <w:p w:rsidR="000D5E34" w:rsidRPr="001614EE" w:rsidRDefault="000D5E34" w:rsidP="00913701">
      <w:pPr>
        <w:spacing w:after="0"/>
        <w:ind w:left="216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๑.๒.๕ อื่น ๆ โปรดระบุ.......................................................................</w:t>
      </w:r>
    </w:p>
    <w:p w:rsidR="000D5E34" w:rsidRPr="001614EE" w:rsidRDefault="000D5E34" w:rsidP="000D5E34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๑.๒.๖  รายงานผลการสอน (ต้องเป็นวิชาที่ตรงกับข้อ ๑.๑)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552"/>
        <w:gridCol w:w="2613"/>
      </w:tblGrid>
      <w:tr w:rsidR="00791FA3" w:rsidRPr="001614EE" w:rsidTr="003D33B7"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791FA3" w:rsidRPr="001614EE" w:rsidRDefault="00791FA3" w:rsidP="00791FA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791FA3" w:rsidRPr="001614EE" w:rsidRDefault="00791FA3" w:rsidP="00791FA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กระบวนวิชา</w:t>
            </w:r>
          </w:p>
        </w:tc>
        <w:tc>
          <w:tcPr>
            <w:tcW w:w="2613" w:type="dxa"/>
            <w:tcBorders>
              <w:bottom w:val="single" w:sz="4" w:space="0" w:color="auto"/>
              <w:right w:val="nil"/>
            </w:tcBorders>
          </w:tcPr>
          <w:p w:rsidR="00791FA3" w:rsidRPr="001614EE" w:rsidRDefault="00791FA3" w:rsidP="00791FA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</w:t>
            </w:r>
          </w:p>
        </w:tc>
      </w:tr>
      <w:tr w:rsidR="00791FA3" w:rsidRPr="001614EE" w:rsidTr="003D33B7"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3" w:type="dxa"/>
            <w:tcBorders>
              <w:bottom w:val="single" w:sz="4" w:space="0" w:color="auto"/>
              <w:right w:val="nil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91FA3" w:rsidRPr="001614EE" w:rsidTr="003D33B7"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3" w:type="dxa"/>
            <w:tcBorders>
              <w:bottom w:val="single" w:sz="4" w:space="0" w:color="auto"/>
              <w:right w:val="nil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91FA3" w:rsidRPr="001614EE" w:rsidTr="003D33B7"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3" w:type="dxa"/>
            <w:tcBorders>
              <w:bottom w:val="single" w:sz="4" w:space="0" w:color="auto"/>
              <w:right w:val="nil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91FA3" w:rsidRPr="001614EE" w:rsidTr="003D33B7"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3" w:type="dxa"/>
            <w:tcBorders>
              <w:bottom w:val="single" w:sz="4" w:space="0" w:color="auto"/>
              <w:right w:val="nil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91FA3" w:rsidRPr="001614EE" w:rsidTr="003D33B7">
        <w:tc>
          <w:tcPr>
            <w:tcW w:w="2976" w:type="dxa"/>
            <w:tcBorders>
              <w:left w:val="nil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3" w:type="dxa"/>
            <w:tcBorders>
              <w:right w:val="nil"/>
            </w:tcBorders>
          </w:tcPr>
          <w:p w:rsidR="00791FA3" w:rsidRPr="001614EE" w:rsidRDefault="00791FA3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04365" w:rsidRPr="001614EE" w:rsidRDefault="003D33B7" w:rsidP="00A04365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(๒) งานปฏิบัติควบคุมการสอบไล่ (ปริญญาตรี/บัณฑิตศึกษา)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418"/>
        <w:gridCol w:w="1275"/>
        <w:gridCol w:w="1418"/>
        <w:gridCol w:w="1276"/>
        <w:gridCol w:w="1337"/>
      </w:tblGrid>
      <w:tr w:rsidR="003D33B7" w:rsidRPr="001614EE" w:rsidTr="003D33B7">
        <w:tc>
          <w:tcPr>
            <w:tcW w:w="1417" w:type="dxa"/>
          </w:tcPr>
          <w:p w:rsidR="003D33B7" w:rsidRPr="001614EE" w:rsidRDefault="003D33B7" w:rsidP="003D33B7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</w:tcPr>
          <w:p w:rsidR="003D33B7" w:rsidRPr="001614EE" w:rsidRDefault="003D33B7" w:rsidP="003D33B7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ภาค ๑</w:t>
            </w:r>
          </w:p>
        </w:tc>
        <w:tc>
          <w:tcPr>
            <w:tcW w:w="1275" w:type="dxa"/>
          </w:tcPr>
          <w:p w:rsidR="003D33B7" w:rsidRPr="001614EE" w:rsidRDefault="003D33B7" w:rsidP="003D33B7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ภาค ๒</w:t>
            </w:r>
          </w:p>
        </w:tc>
        <w:tc>
          <w:tcPr>
            <w:tcW w:w="1418" w:type="dxa"/>
          </w:tcPr>
          <w:p w:rsidR="003D33B7" w:rsidRPr="001614EE" w:rsidRDefault="003D33B7" w:rsidP="003D33B7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ภาคฤดูร้อน</w:t>
            </w:r>
          </w:p>
        </w:tc>
        <w:tc>
          <w:tcPr>
            <w:tcW w:w="1276" w:type="dxa"/>
          </w:tcPr>
          <w:p w:rsidR="003D33B7" w:rsidRPr="001614EE" w:rsidRDefault="003D33B7" w:rsidP="003D33B7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ภาคซ่อม ๑</w:t>
            </w:r>
          </w:p>
        </w:tc>
        <w:tc>
          <w:tcPr>
            <w:tcW w:w="1337" w:type="dxa"/>
          </w:tcPr>
          <w:p w:rsidR="003D33B7" w:rsidRPr="001614EE" w:rsidRDefault="003D33B7" w:rsidP="003D33B7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ภาคซ่อม ๒</w:t>
            </w:r>
          </w:p>
        </w:tc>
      </w:tr>
      <w:tr w:rsidR="003D33B7" w:rsidRPr="001614EE" w:rsidTr="003D33B7">
        <w:tc>
          <w:tcPr>
            <w:tcW w:w="1417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D33B7" w:rsidRPr="001614EE" w:rsidTr="003D33B7">
        <w:tc>
          <w:tcPr>
            <w:tcW w:w="1417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D33B7" w:rsidRPr="001614EE" w:rsidTr="003D33B7">
        <w:tc>
          <w:tcPr>
            <w:tcW w:w="1417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3D33B7" w:rsidRPr="001614EE" w:rsidRDefault="003D33B7" w:rsidP="00A04365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D33B7" w:rsidRPr="001614EE" w:rsidRDefault="003D33B7" w:rsidP="00A04365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(๓)  งานด้านวิชาการ งานวิจัย หรือบทความ</w:t>
      </w:r>
    </w:p>
    <w:p w:rsidR="003D33B7" w:rsidRPr="001614EE" w:rsidRDefault="003D33B7" w:rsidP="00A04365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(๓.๑) งานแต่ง เรียบเรียง แปลหนังสือ หรือเขียนบทความทางวิชาการ</w:t>
      </w:r>
    </w:p>
    <w:p w:rsidR="003D33B7" w:rsidRPr="001614EE" w:rsidRDefault="003D33B7" w:rsidP="00A04365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๓.๑.๑..........................................................................................................</w:t>
      </w:r>
    </w:p>
    <w:p w:rsidR="003D33B7" w:rsidRPr="001614EE" w:rsidRDefault="003D33B7" w:rsidP="003D33B7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๓.๑.๒.........................................................................................................</w:t>
      </w:r>
    </w:p>
    <w:p w:rsidR="003D33B7" w:rsidRPr="001614EE" w:rsidRDefault="003D33B7" w:rsidP="003D33B7">
      <w:pPr>
        <w:pStyle w:val="a3"/>
        <w:spacing w:after="0"/>
        <w:ind w:left="2517" w:firstLine="363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๓.๑.๓.........................................................................................................</w:t>
      </w:r>
    </w:p>
    <w:p w:rsidR="003D33B7" w:rsidRPr="001614EE" w:rsidRDefault="003D33B7" w:rsidP="003D33B7">
      <w:pPr>
        <w:pStyle w:val="a3"/>
        <w:spacing w:after="0"/>
        <w:ind w:left="2517" w:firstLine="363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๓.๑.๔.........................................................................................................</w:t>
      </w:r>
    </w:p>
    <w:p w:rsidR="003D33B7" w:rsidRPr="001614EE" w:rsidRDefault="003D33B7" w:rsidP="003D33B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(๓.๒)  งานวิจัย</w:t>
      </w:r>
    </w:p>
    <w:p w:rsidR="003D33B7" w:rsidRPr="001614EE" w:rsidRDefault="003D33B7" w:rsidP="003D33B7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๓.๒.๑.........................................................................................................</w:t>
      </w:r>
    </w:p>
    <w:p w:rsidR="003D33B7" w:rsidRPr="001614EE" w:rsidRDefault="003D33B7" w:rsidP="003D33B7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๓.๒.๒........................................................................................................</w:t>
      </w:r>
    </w:p>
    <w:p w:rsidR="003D33B7" w:rsidRPr="001614EE" w:rsidRDefault="003D33B7" w:rsidP="003D33B7">
      <w:pPr>
        <w:pStyle w:val="a3"/>
        <w:spacing w:after="0"/>
        <w:ind w:left="2517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๓.๒.๓........................................................................................................</w:t>
      </w:r>
    </w:p>
    <w:p w:rsidR="003D33B7" w:rsidRPr="001614EE" w:rsidRDefault="003D33B7" w:rsidP="003D33B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(๔)  งานอาจารย์ที่ปรึกษา</w:t>
      </w:r>
    </w:p>
    <w:p w:rsidR="003D33B7" w:rsidRPr="001614EE" w:rsidRDefault="003D33B7" w:rsidP="003D33B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(๔.๑) ชมรมนักศึกษา.................................................................................</w:t>
      </w:r>
    </w:p>
    <w:p w:rsidR="003D33B7" w:rsidRPr="001614EE" w:rsidRDefault="00862077" w:rsidP="003D33B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(๔.๒) กลุ่มมาตุภูมิ.....................................................................................</w:t>
      </w:r>
    </w:p>
    <w:p w:rsidR="003D33B7" w:rsidRPr="001614EE" w:rsidRDefault="00862077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(๔</w:t>
      </w:r>
      <w:r w:rsidR="00A65D55" w:rsidRPr="001614EE">
        <w:rPr>
          <w:rFonts w:ascii="Angsana New" w:hAnsi="Angsana New" w:cs="Angsana New"/>
          <w:sz w:val="32"/>
          <w:szCs w:val="32"/>
          <w:cs/>
        </w:rPr>
        <w:t>.๓) ประจำคณะ.....................................................................................</w:t>
      </w: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(๔.๔) อื่น ๆ ระบุ.......................................................................................</w:t>
      </w:r>
    </w:p>
    <w:p w:rsidR="00A65D55" w:rsidRPr="001614EE" w:rsidRDefault="00913701" w:rsidP="00913701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lastRenderedPageBreak/>
        <w:t>- ๖ -</w:t>
      </w: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(๕) งานอื่น ๆ ตามที่ผู้บังคับบัญชา หรือมหาวิทยาลัยมอบหมาย</w:t>
      </w: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(๕.๑) งานบริการทางวิชาการ</w:t>
      </w: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A65D55" w:rsidRPr="001614EE" w:rsidRDefault="00A65D55" w:rsidP="00862077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(๕.๒) งานทำนุบำรุง ส่งเสริมศิลปวัฒนธรรม</w:t>
      </w:r>
      <w:r w:rsidR="00A04365" w:rsidRPr="001614EE">
        <w:rPr>
          <w:rFonts w:ascii="Angsana New" w:hAnsi="Angsana New" w:cs="Angsana New"/>
          <w:sz w:val="32"/>
          <w:szCs w:val="32"/>
          <w:cs/>
        </w:rPr>
        <w:tab/>
      </w:r>
      <w:r w:rsidR="00A04365" w:rsidRPr="001614EE">
        <w:rPr>
          <w:rFonts w:ascii="Angsana New" w:hAnsi="Angsana New" w:cs="Angsana New"/>
          <w:sz w:val="32"/>
          <w:szCs w:val="32"/>
          <w:cs/>
        </w:rPr>
        <w:tab/>
      </w:r>
      <w:r w:rsidR="00A04365"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(๕.๓) งานคณะกรรมการต่าง ๆ ของคณะ และมหาวิทยาลัย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(๕.๔) งานบริการด้านอื่น ๆ (โปรดระบุ)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ลงชื่อ..............................................................ผู้รับการประเมิน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(..............................................................)</w:t>
      </w:r>
    </w:p>
    <w:p w:rsidR="0055608F" w:rsidRPr="001614EE" w:rsidRDefault="0055608F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วันที่.............เดือน.....................................พ.ศ...................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913701" w:rsidRPr="001614EE" w:rsidRDefault="00913701" w:rsidP="00913701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913701" w:rsidP="00913701">
      <w:pPr>
        <w:pStyle w:val="a3"/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lastRenderedPageBreak/>
        <w:t>-๗ -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คำรับรองของผู้บังคับบัญชา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ลงชื่อ..............................................................หัวหน้าภาควิชาหรือเทียบเท่า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                     (..............................................................)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           วันที่.............เดือน.....................................พ.ศ...................</w:t>
      </w:r>
    </w:p>
    <w:p w:rsidR="00D54561" w:rsidRPr="001614EE" w:rsidRDefault="00D54561" w:rsidP="0055608F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ลงชื่อ.................................................................คณบดีหรือเทียบเท่า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                     (..............................................................)</w:t>
      </w:r>
    </w:p>
    <w:p w:rsidR="00D54561" w:rsidRPr="001614EE" w:rsidRDefault="00D54561" w:rsidP="00D54561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           วันที่.............เดือน.....................................พ.ศ...................</w:t>
      </w:r>
    </w:p>
    <w:p w:rsidR="00A04365" w:rsidRPr="001614EE" w:rsidRDefault="00A04365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  <w:cs/>
        </w:rPr>
      </w:pPr>
    </w:p>
    <w:p w:rsidR="00A04365" w:rsidRPr="001614EE" w:rsidRDefault="00A04365" w:rsidP="00A04365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A04365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A04365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D54561" w:rsidRPr="001614EE" w:rsidRDefault="00D54561" w:rsidP="00A04365">
      <w:pPr>
        <w:pStyle w:val="a3"/>
        <w:ind w:left="1080"/>
        <w:rPr>
          <w:rFonts w:ascii="Angsana New" w:hAnsi="Angsana New" w:cs="Angsana New"/>
          <w:sz w:val="32"/>
          <w:szCs w:val="32"/>
        </w:rPr>
      </w:pPr>
    </w:p>
    <w:p w:rsidR="008C5230" w:rsidRPr="001614EE" w:rsidRDefault="008C5230" w:rsidP="008C5230">
      <w:pPr>
        <w:rPr>
          <w:rFonts w:ascii="Angsana New" w:hAnsi="Angsana New" w:cs="Angsana New"/>
          <w:sz w:val="32"/>
          <w:szCs w:val="32"/>
        </w:rPr>
      </w:pPr>
    </w:p>
    <w:p w:rsidR="00913701" w:rsidRPr="001614EE" w:rsidRDefault="009D7909" w:rsidP="009D7909">
      <w:pPr>
        <w:pStyle w:val="a3"/>
        <w:jc w:val="center"/>
        <w:rPr>
          <w:rFonts w:ascii="Angsana New" w:hAnsi="Angsana New" w:cs="Angsana New"/>
          <w:sz w:val="32"/>
          <w:szCs w:val="32"/>
          <w:cs/>
        </w:rPr>
      </w:pPr>
      <w:r w:rsidRPr="001614EE">
        <w:rPr>
          <w:rFonts w:ascii="Angsana New" w:hAnsi="Angsana New" w:cs="Angsana New"/>
          <w:sz w:val="32"/>
          <w:szCs w:val="32"/>
          <w:cs/>
        </w:rPr>
        <w:lastRenderedPageBreak/>
        <w:t>-๘-</w:t>
      </w:r>
    </w:p>
    <w:p w:rsidR="00D54561" w:rsidRPr="001614EE" w:rsidRDefault="00D54561" w:rsidP="00A04365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ส่วนที่ ๓  การประเมินผลการปฏิบัติงาน (ระดับคณะ)</w:t>
      </w:r>
    </w:p>
    <w:p w:rsidR="00D54561" w:rsidRPr="001614EE" w:rsidRDefault="00D54561" w:rsidP="00D54561">
      <w:pPr>
        <w:pStyle w:val="a3"/>
        <w:numPr>
          <w:ilvl w:val="0"/>
          <w:numId w:val="8"/>
        </w:numPr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การประเมิน</w:t>
      </w:r>
    </w:p>
    <w:p w:rsidR="00D54561" w:rsidRPr="001614EE" w:rsidRDefault="00D54561" w:rsidP="00D54561">
      <w:pPr>
        <w:pStyle w:val="a3"/>
        <w:ind w:left="25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๑.๑  ให้ประเมินผลการปฏิบัติงาน ภาคการศึกษา</w:t>
      </w:r>
      <w:r w:rsidR="00CE378E" w:rsidRPr="001614EE">
        <w:rPr>
          <w:rFonts w:ascii="Angsana New" w:hAnsi="Angsana New" w:cs="Angsana New"/>
          <w:sz w:val="32"/>
          <w:szCs w:val="32"/>
          <w:cs/>
        </w:rPr>
        <w:t>ปกติ ภาคละ ๑ ครั้ง</w:t>
      </w:r>
    </w:p>
    <w:p w:rsidR="00CE378E" w:rsidRPr="001614EE" w:rsidRDefault="00CE378E" w:rsidP="00CE378E">
      <w:pPr>
        <w:pStyle w:val="a3"/>
        <w:spacing w:after="0"/>
        <w:ind w:left="25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๑.๒  การประเมินครั้งที่ ๑ ถ้าต่ำกว่าเกณฑ์การประเมินในข้อ ๓ ให้ถือผลการ</w:t>
      </w:r>
    </w:p>
    <w:p w:rsidR="00CE378E" w:rsidRPr="001614EE" w:rsidRDefault="00CE378E" w:rsidP="00CE378E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ประเมินครั้งที่ ๒  ที่ได้พัฒนาแล้วเป็นเกณฑ์การประเมินเพื่อทดลองปฏิบัติงานต่อไป</w:t>
      </w:r>
    </w:p>
    <w:p w:rsidR="00CE378E" w:rsidRPr="001614EE" w:rsidRDefault="00CE378E" w:rsidP="00CE378E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</w:rPr>
        <w:tab/>
        <w:t xml:space="preserve">      </w:t>
      </w:r>
      <w:r w:rsidRPr="001614EE">
        <w:rPr>
          <w:rFonts w:ascii="Angsana New" w:hAnsi="Angsana New" w:cs="Angsana New"/>
          <w:sz w:val="32"/>
          <w:szCs w:val="32"/>
          <w:cs/>
        </w:rPr>
        <w:t>๑.๓  ให้ประเมินทุกข้อ</w:t>
      </w:r>
    </w:p>
    <w:p w:rsidR="00CE378E" w:rsidRPr="001614EE" w:rsidRDefault="00CE378E" w:rsidP="00CE378E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การวัดผลการปฏิบัติงาน</w:t>
      </w:r>
    </w:p>
    <w:p w:rsidR="00CE378E" w:rsidRPr="001614EE" w:rsidRDefault="00CE378E" w:rsidP="00CE378E">
      <w:pPr>
        <w:pStyle w:val="a3"/>
        <w:spacing w:after="0"/>
        <w:ind w:left="25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๒.๑  ดีมาก </w:t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(ระดับ ๔)  </w:t>
      </w:r>
      <w:r w:rsidRPr="001614EE">
        <w:rPr>
          <w:rFonts w:ascii="Angsana New" w:hAnsi="Angsana New" w:cs="Angsana New"/>
          <w:sz w:val="32"/>
          <w:szCs w:val="32"/>
        </w:rPr>
        <w:t>: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ทำงานได้ผลดีและรวดเร็วกว่าปกติ</w:t>
      </w:r>
    </w:p>
    <w:p w:rsidR="00CE378E" w:rsidRPr="001614EE" w:rsidRDefault="00CE378E" w:rsidP="00CE378E">
      <w:pPr>
        <w:pStyle w:val="a3"/>
        <w:spacing w:after="0"/>
        <w:ind w:left="25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๒.๒ ดี</w:t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(ระดับ ๓) </w:t>
      </w:r>
      <w:r w:rsidRPr="001614EE">
        <w:rPr>
          <w:rFonts w:ascii="Angsana New" w:hAnsi="Angsana New" w:cs="Angsana New"/>
          <w:sz w:val="32"/>
          <w:szCs w:val="32"/>
        </w:rPr>
        <w:t>: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ทำงานได้ตามมาตรฐาน หรือตามที่ได้รับมอบหมาย</w:t>
      </w:r>
    </w:p>
    <w:p w:rsidR="00CE378E" w:rsidRPr="001614EE" w:rsidRDefault="00CE378E" w:rsidP="00CE378E">
      <w:pPr>
        <w:pStyle w:val="a3"/>
        <w:spacing w:after="0"/>
        <w:ind w:left="25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๒.๓ พอใช้</w:t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(ระดับ ๒)  </w:t>
      </w:r>
      <w:r w:rsidRPr="001614EE">
        <w:rPr>
          <w:rFonts w:ascii="Angsana New" w:hAnsi="Angsana New" w:cs="Angsana New"/>
          <w:sz w:val="32"/>
          <w:szCs w:val="32"/>
        </w:rPr>
        <w:t>: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ทำงานที่มอบหมายพอใช้ได้ ยังมีข้อบกพร่องอยู่บ้าง</w:t>
      </w:r>
    </w:p>
    <w:p w:rsidR="00CE378E" w:rsidRPr="001614EE" w:rsidRDefault="00CE378E" w:rsidP="00CE378E">
      <w:pPr>
        <w:pStyle w:val="a3"/>
        <w:spacing w:after="0"/>
        <w:ind w:left="25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๒.๔ ต้องปรับปรุง (ระดับ ๑) </w:t>
      </w:r>
      <w:r w:rsidRPr="001614EE">
        <w:rPr>
          <w:rFonts w:ascii="Angsana New" w:hAnsi="Angsana New" w:cs="Angsana New"/>
          <w:sz w:val="32"/>
          <w:szCs w:val="32"/>
        </w:rPr>
        <w:t>:</w:t>
      </w:r>
      <w:r w:rsidRPr="001614EE">
        <w:rPr>
          <w:rFonts w:ascii="Angsana New" w:hAnsi="Angsana New" w:cs="Angsana New"/>
          <w:sz w:val="32"/>
          <w:szCs w:val="32"/>
          <w:cs/>
        </w:rPr>
        <w:t xml:space="preserve"> ทำงานได้ต่ำกว่ามาตรฐาน มีข้อบกพร่องอยู่เสมอ</w:t>
      </w:r>
    </w:p>
    <w:p w:rsidR="00CE378E" w:rsidRPr="001614EE" w:rsidRDefault="00CE378E" w:rsidP="00CE378E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๓.  เกณฑ์การประเมิน</w:t>
      </w:r>
    </w:p>
    <w:p w:rsidR="00CE378E" w:rsidRPr="001614EE" w:rsidRDefault="00CE378E" w:rsidP="00CE378E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ab/>
        <w:t>ผู้ที่ได้รับการพิจารณาจ้างเป็นพนักงานมหาวิทยาลัย ต้องได้คะแนนเฉลี่ยรวมจากการประเมินไม่ต่ำกว่าระดับ ๓</w:t>
      </w:r>
    </w:p>
    <w:p w:rsidR="00CE378E" w:rsidRPr="001614EE" w:rsidRDefault="00CE378E" w:rsidP="00CE378E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614EE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คะแนนเฉลี่ย  </w:t>
      </w:r>
      <w:r w:rsidRPr="001614EE">
        <w:rPr>
          <w:rFonts w:ascii="Angsana New" w:hAnsi="Angsana New" w:cs="Angsana New"/>
          <w:b/>
          <w:bCs/>
          <w:sz w:val="32"/>
          <w:szCs w:val="32"/>
        </w:rPr>
        <w:t xml:space="preserve">=    </w:t>
      </w:r>
      <w:r w:rsidRPr="001614EE">
        <w:rPr>
          <w:rFonts w:ascii="Angsana New" w:hAnsi="Angsana New" w:cs="Angsana New"/>
          <w:sz w:val="32"/>
          <w:szCs w:val="32"/>
          <w:cs/>
        </w:rPr>
        <w:t>คะแนนรวมทั้งหมด</w:t>
      </w:r>
      <w:r w:rsidR="005F7F44" w:rsidRPr="001614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F7F44" w:rsidRPr="001614EE">
        <w:rPr>
          <w:rFonts w:ascii="Angsana New" w:hAnsi="Angsana New" w:cs="Angsana New"/>
          <w:b/>
          <w:bCs/>
          <w:sz w:val="32"/>
          <w:szCs w:val="32"/>
          <w:cs/>
        </w:rPr>
        <w:t xml:space="preserve">หารด้วย </w:t>
      </w:r>
      <w:r w:rsidRPr="001614EE">
        <w:rPr>
          <w:rFonts w:ascii="Angsana New" w:hAnsi="Angsana New" w:cs="Angsana New"/>
          <w:sz w:val="32"/>
          <w:szCs w:val="32"/>
          <w:cs/>
        </w:rPr>
        <w:t>จำนวนข้อที่ประเมิน</w:t>
      </w:r>
    </w:p>
    <w:tbl>
      <w:tblPr>
        <w:tblW w:w="95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3218"/>
        <w:gridCol w:w="911"/>
        <w:gridCol w:w="894"/>
        <w:gridCol w:w="786"/>
        <w:gridCol w:w="968"/>
      </w:tblGrid>
      <w:tr w:rsidR="008C5230" w:rsidRPr="001614EE" w:rsidTr="008C5230">
        <w:trPr>
          <w:trHeight w:val="1222"/>
        </w:trPr>
        <w:tc>
          <w:tcPr>
            <w:tcW w:w="2839" w:type="dxa"/>
          </w:tcPr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88" w:type="dxa"/>
          </w:tcPr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924" w:type="dxa"/>
          </w:tcPr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(4)</w:t>
            </w:r>
          </w:p>
        </w:tc>
        <w:tc>
          <w:tcPr>
            <w:tcW w:w="910" w:type="dxa"/>
          </w:tcPr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(3)</w:t>
            </w:r>
          </w:p>
        </w:tc>
        <w:tc>
          <w:tcPr>
            <w:tcW w:w="788" w:type="dxa"/>
          </w:tcPr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(2)</w:t>
            </w:r>
          </w:p>
        </w:tc>
        <w:tc>
          <w:tcPr>
            <w:tcW w:w="815" w:type="dxa"/>
          </w:tcPr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ต้องปรับปรุง</w:t>
            </w:r>
          </w:p>
          <w:p w:rsidR="008C5230" w:rsidRPr="001614EE" w:rsidRDefault="008C5230" w:rsidP="008C5230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(1)</w:t>
            </w:r>
          </w:p>
        </w:tc>
      </w:tr>
      <w:tr w:rsidR="008C5230" w:rsidRPr="001614EE" w:rsidTr="008C5230">
        <w:trPr>
          <w:trHeight w:val="3763"/>
        </w:trPr>
        <w:tc>
          <w:tcPr>
            <w:tcW w:w="2839" w:type="dxa"/>
          </w:tcPr>
          <w:p w:rsidR="008C5230" w:rsidRPr="001614EE" w:rsidRDefault="008C5230" w:rsidP="008C5230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๑.ความรู้ความสามารถด้านการสอน ด้านวิชาการ และความเข้าใจในการประกันคุณภาพทางวิชาการ</w:t>
            </w:r>
          </w:p>
          <w:p w:rsidR="008C5230" w:rsidRPr="001614EE" w:rsidRDefault="008C5230" w:rsidP="008C5230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๑.๑ งานสอนหรือช่วยสอน</w:t>
            </w:r>
          </w:p>
        </w:tc>
        <w:tc>
          <w:tcPr>
            <w:tcW w:w="3288" w:type="dxa"/>
          </w:tcPr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8C5230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-มีการวางแผนการสอนอย่างเป็นระบบ เพื่อให้ผลการสอนเป็นไปตามจุดมุ่งหมาย</w:t>
            </w:r>
          </w:p>
        </w:tc>
        <w:tc>
          <w:tcPr>
            <w:tcW w:w="924" w:type="dxa"/>
          </w:tcPr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0" w:type="dxa"/>
          </w:tcPr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8" w:type="dxa"/>
          </w:tcPr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15" w:type="dxa"/>
          </w:tcPr>
          <w:p w:rsidR="008C5230" w:rsidRPr="001614EE" w:rsidRDefault="008C5230" w:rsidP="00A04365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04365" w:rsidRPr="001614EE" w:rsidRDefault="009D7909" w:rsidP="009D7909">
      <w:pPr>
        <w:pStyle w:val="a3"/>
        <w:spacing w:after="0"/>
        <w:ind w:left="1080"/>
        <w:jc w:val="center"/>
        <w:rPr>
          <w:rFonts w:ascii="Angsana New" w:hAnsi="Angsana New" w:cs="Angsana New"/>
          <w:sz w:val="32"/>
          <w:szCs w:val="32"/>
          <w:cs/>
        </w:rPr>
      </w:pPr>
      <w:r w:rsidRPr="001614EE">
        <w:rPr>
          <w:rFonts w:ascii="Angsana New" w:hAnsi="Angsana New" w:cs="Angsana New"/>
          <w:sz w:val="32"/>
          <w:szCs w:val="32"/>
        </w:rPr>
        <w:lastRenderedPageBreak/>
        <w:t>-</w:t>
      </w:r>
      <w:r w:rsidRPr="001614EE">
        <w:rPr>
          <w:rFonts w:ascii="Angsana New" w:hAnsi="Angsana New" w:cs="Angsana New"/>
          <w:sz w:val="32"/>
          <w:szCs w:val="32"/>
          <w:cs/>
        </w:rPr>
        <w:t>๙-</w:t>
      </w:r>
    </w:p>
    <w:tbl>
      <w:tblPr>
        <w:tblW w:w="95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3762"/>
        <w:gridCol w:w="912"/>
        <w:gridCol w:w="895"/>
        <w:gridCol w:w="786"/>
        <w:gridCol w:w="968"/>
      </w:tblGrid>
      <w:tr w:rsidR="00CB2CE0" w:rsidRPr="001614EE" w:rsidTr="00905297">
        <w:trPr>
          <w:trHeight w:val="1222"/>
        </w:trPr>
        <w:tc>
          <w:tcPr>
            <w:tcW w:w="2241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62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912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(4)</w:t>
            </w:r>
          </w:p>
        </w:tc>
        <w:tc>
          <w:tcPr>
            <w:tcW w:w="895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(3)</w:t>
            </w:r>
          </w:p>
        </w:tc>
        <w:tc>
          <w:tcPr>
            <w:tcW w:w="786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(2)</w:t>
            </w:r>
          </w:p>
        </w:tc>
        <w:tc>
          <w:tcPr>
            <w:tcW w:w="968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ต้องปรับปรุง</w:t>
            </w:r>
          </w:p>
          <w:p w:rsidR="008C5230" w:rsidRPr="001614EE" w:rsidRDefault="008C523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(1)</w:t>
            </w:r>
          </w:p>
        </w:tc>
      </w:tr>
      <w:tr w:rsidR="00CB2CE0" w:rsidRPr="001614EE" w:rsidTr="00905297">
        <w:trPr>
          <w:trHeight w:val="3763"/>
        </w:trPr>
        <w:tc>
          <w:tcPr>
            <w:tcW w:w="2241" w:type="dxa"/>
          </w:tcPr>
          <w:p w:rsidR="008C5230" w:rsidRPr="001614EE" w:rsidRDefault="008C523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762" w:type="dxa"/>
          </w:tcPr>
          <w:p w:rsidR="008C5230" w:rsidRPr="001614EE" w:rsidRDefault="006A0362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-มีความสามารถสอนให้ผู้เรียนรู้จักคิดวิเคราะห์ วิจารณ์ และสังเคราะห์ในวิชาที่สอน</w:t>
            </w:r>
          </w:p>
          <w:p w:rsidR="006A0362" w:rsidRPr="001614EE" w:rsidRDefault="006A0362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มีความสามารถในการใช้เทคนิควิธีสอนต่าง ๆ</w:t>
            </w:r>
            <w:r w:rsidR="00BA616F" w:rsidRPr="001614EE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เพื่อให้ผู้เรียนเกิดความสนใจและติดตามการสอนตลอดเวลา เช่น ใช้ภาษาที่เข้าใจง่าย ยกตัวอย่าง สอดแทรกประสบการณ์ ใช้คำถามเพื่อให้ผู้เรียนคิด ตอบคำถามให้เข้าใจได้ชัดเจน</w:t>
            </w:r>
          </w:p>
          <w:p w:rsidR="00BA616F" w:rsidRPr="001614EE" w:rsidRDefault="00BA616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มีความสามารถชี้ให้ผู้เรียนมองเห็นความสัมพันธ์ของวิชาที่เรียนกับวิชาที่เกี่ยวข้อง</w:t>
            </w:r>
          </w:p>
          <w:p w:rsidR="00BA616F" w:rsidRPr="001614EE" w:rsidRDefault="00BA616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มีความสามารถแนะนำให้ผู้เรียนรู้จักแหล่งข้อมูลที่จะค้นคว้าศึกษาเพิ่มเติม</w:t>
            </w:r>
          </w:p>
          <w:p w:rsidR="00BA616F" w:rsidRPr="001614EE" w:rsidRDefault="00BA616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  <w:p w:rsidR="00BA616F" w:rsidRPr="001614EE" w:rsidRDefault="00BA616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</w:t>
            </w:r>
            <w:r w:rsidR="00DC2500" w:rsidRPr="001614EE">
              <w:rPr>
                <w:rFonts w:ascii="Angsana New" w:hAnsi="Angsana New" w:cs="Angsana New"/>
                <w:sz w:val="32"/>
                <w:szCs w:val="32"/>
                <w:cs/>
              </w:rPr>
              <w:t>ีความสามารถในการใช้สื่อการสอนและอุปกรณ์ช่วยสอนที่เหมาะสมเป็นอย่างดี</w:t>
            </w:r>
          </w:p>
          <w:p w:rsidR="00DC2500" w:rsidRPr="001614EE" w:rsidRDefault="00DC250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912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6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</w:tcPr>
          <w:p w:rsidR="008C5230" w:rsidRPr="001614EE" w:rsidRDefault="008C523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614EE" w:rsidRPr="001614EE" w:rsidRDefault="001614EE">
      <w:pPr>
        <w:rPr>
          <w:rFonts w:ascii="Angsana New" w:hAnsi="Angsana New" w:cs="Angsana New"/>
        </w:rPr>
      </w:pPr>
    </w:p>
    <w:p w:rsidR="001614EE" w:rsidRPr="001614EE" w:rsidRDefault="001614EE">
      <w:pPr>
        <w:rPr>
          <w:rFonts w:ascii="Angsana New" w:hAnsi="Angsana New" w:cs="Angsana New"/>
        </w:rPr>
      </w:pPr>
    </w:p>
    <w:p w:rsidR="001614EE" w:rsidRPr="001614EE" w:rsidRDefault="001614EE" w:rsidP="001614EE">
      <w:pPr>
        <w:jc w:val="center"/>
        <w:rPr>
          <w:rFonts w:ascii="Angsana New" w:hAnsi="Angsana New" w:cs="Angsana New"/>
        </w:rPr>
      </w:pPr>
      <w:r w:rsidRPr="001614EE">
        <w:rPr>
          <w:rFonts w:ascii="Angsana New" w:hAnsi="Angsana New" w:cs="Angsana New"/>
          <w:cs/>
        </w:rPr>
        <w:lastRenderedPageBreak/>
        <w:t>-๑๐-</w:t>
      </w:r>
    </w:p>
    <w:tbl>
      <w:tblPr>
        <w:tblW w:w="95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3762"/>
        <w:gridCol w:w="912"/>
        <w:gridCol w:w="895"/>
        <w:gridCol w:w="786"/>
        <w:gridCol w:w="968"/>
      </w:tblGrid>
      <w:tr w:rsidR="00CB2CE0" w:rsidRPr="001614EE" w:rsidTr="00905297">
        <w:trPr>
          <w:trHeight w:val="169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D790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C2500" w:rsidRPr="001614EE" w:rsidRDefault="00DC2500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C2500" w:rsidRPr="001614EE" w:rsidRDefault="00DC2500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ต้องปรับปรุง</w:t>
            </w:r>
          </w:p>
          <w:p w:rsidR="00DC2500" w:rsidRPr="001614EE" w:rsidRDefault="00DC2500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(1)</w:t>
            </w:r>
          </w:p>
        </w:tc>
      </w:tr>
      <w:tr w:rsidR="00CB2CE0" w:rsidRPr="001614EE" w:rsidTr="00905297">
        <w:trPr>
          <w:trHeight w:val="376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๑.๒ งานด้านวิชาการ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๒. คุณธรรมและความรับผิดชอบต่อการปฏิบัติงานในตำแหน่งอาจารย์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๒.๑ คุณธรรมของอาจารย์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-มีความสามารถสอดแทรกคุณธรรมในการสอนเพื่อให้ผู้เรียนมีความรู้คู่คุณธรรม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มีความรู้ในเนื้อหาวิชาการ และประสบการณ์ในวิชาที่ทำการสอนเป็นอย่างดี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มีความสนใจติดตามความก้าวหน้าทางวิชาการในสาขาวิชาที่สอน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มีความกระตือรือร้นในการศึกษาและเพิ่มพูนความรู้ความสามารถเพื่อพัฒนาตนเอง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มีการสร้างสรรค์ผลงานทางวิชาการในสาขาวิชาที่ทำการสอนอยู่เสมอ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มีความสามารถอื่น ๆ ที่เกี่ยวข้องกับงานด้านวิชาการ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-มีความเมตตากรุณา ยุติธรรม ปราศจากอคติต่อผู้เรียน</w:t>
            </w:r>
          </w:p>
          <w:p w:rsidR="00CB2CE0" w:rsidRPr="001614EE" w:rsidRDefault="00CB2CE0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มีความอดทนต่อพฤติกรรมของผู้เรียน ซึ่งไม่รู้ไม่เข้าใจ หรือติดตามเนื้อหาวิชาไม่ทัน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0" w:rsidRPr="001614EE" w:rsidRDefault="00DC2500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614EE" w:rsidRPr="001614EE" w:rsidRDefault="001614EE" w:rsidP="001614EE">
      <w:pPr>
        <w:jc w:val="center"/>
        <w:rPr>
          <w:rFonts w:ascii="Angsana New" w:hAnsi="Angsana New" w:cs="Angsana New"/>
        </w:rPr>
      </w:pPr>
      <w:r w:rsidRPr="001614EE">
        <w:rPr>
          <w:rFonts w:ascii="Angsana New" w:hAnsi="Angsana New" w:cs="Angsana New"/>
          <w:cs/>
        </w:rPr>
        <w:lastRenderedPageBreak/>
        <w:t>-๑๑-</w:t>
      </w:r>
    </w:p>
    <w:tbl>
      <w:tblPr>
        <w:tblW w:w="95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3762"/>
        <w:gridCol w:w="912"/>
        <w:gridCol w:w="895"/>
        <w:gridCol w:w="786"/>
        <w:gridCol w:w="968"/>
      </w:tblGrid>
      <w:tr w:rsidR="001753AF" w:rsidRPr="001614EE" w:rsidTr="00905297">
        <w:trPr>
          <w:trHeight w:val="169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ต้องปรับปรุง</w:t>
            </w:r>
          </w:p>
          <w:p w:rsidR="001753AF" w:rsidRPr="001614EE" w:rsidRDefault="001753AF" w:rsidP="00905297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(1)</w:t>
            </w:r>
          </w:p>
        </w:tc>
      </w:tr>
      <w:tr w:rsidR="001753AF" w:rsidRPr="001614EE" w:rsidTr="00905297">
        <w:trPr>
          <w:trHeight w:val="376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๒.๒ ความรับผิดชอบต่อการปฏิบัติงาน</w:t>
            </w: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๓. การปรับตัวและมนุษยสัมพันธ์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มีความเต็มใจในการถ่ายทอดความรู้ให้แก่ผู้เรียนอย่างเต็มความสามารถและเต็มเวลา</w:t>
            </w: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มีความประพฤติและปฏิบัติตนให้เป็นที่เคารพนับถือของผู้เรียนทั้งในเวลาและนอกเวลา</w:t>
            </w: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-ปฏิบัติงานสอนตรงต่อเวลาและสอนชดเชยให้ผู้เรียนในกรณีที่ขาดการสอน</w:t>
            </w: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มีการแสดงออกซึ่งความสำนึกต่อปัญหาสังคมที่เกี่ยวพันกับวิชาที่ตนสอนและชี้แนะแนวทางในการปรับปรุงแก้ไข</w:t>
            </w: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ส่งเสริมให้ผู้เรียนรู้จักมีความคิดริเริ่ม สร้างสรรค์ สำนึกและมีความรับผิดชอบที่จะช่วยเหลือสังคมต่อไป</w:t>
            </w:r>
          </w:p>
          <w:p w:rsidR="001753AF" w:rsidRPr="001614EE" w:rsidRDefault="001753AF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เสียสละ และอุทิศเวลาให้กับงานที่ได้รับมอบหมายและงานบริการอื่น ๆ ที่เกี่ยวข้อง</w:t>
            </w:r>
          </w:p>
          <w:p w:rsidR="00B703C4" w:rsidRPr="001614EE" w:rsidRDefault="00B703C4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สามารถปรับตัวเข้าได้กับสถานการณ์ของสังคม และสิ่งแวดล้อมใหม่ๆ</w:t>
            </w:r>
          </w:p>
          <w:p w:rsidR="00A73BDE" w:rsidRPr="001614EE" w:rsidRDefault="00A73BDE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สามารถทำงานร่วมกับผู้บังคับบัญชาและผู้ใต้บังคับบัญชา</w:t>
            </w:r>
          </w:p>
          <w:p w:rsidR="00A73BDE" w:rsidRPr="001614EE" w:rsidRDefault="00A73BDE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มีความอดทนและสามารถควบคุมอารมณ์ในสถานการณ์ต่างๆ ได้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F" w:rsidRPr="001614EE" w:rsidRDefault="001753AF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614EE" w:rsidRPr="001614EE" w:rsidRDefault="001614EE" w:rsidP="001614EE">
      <w:pPr>
        <w:jc w:val="center"/>
        <w:rPr>
          <w:rFonts w:ascii="Angsana New" w:hAnsi="Angsana New" w:cs="Angsana New"/>
        </w:rPr>
      </w:pPr>
      <w:r w:rsidRPr="001614EE">
        <w:rPr>
          <w:rFonts w:ascii="Angsana New" w:hAnsi="Angsana New" w:cs="Angsana New"/>
          <w:cs/>
        </w:rPr>
        <w:lastRenderedPageBreak/>
        <w:t>-๑๒-</w:t>
      </w:r>
    </w:p>
    <w:tbl>
      <w:tblPr>
        <w:tblW w:w="95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3762"/>
        <w:gridCol w:w="912"/>
        <w:gridCol w:w="895"/>
        <w:gridCol w:w="786"/>
        <w:gridCol w:w="968"/>
      </w:tblGrid>
      <w:tr w:rsidR="00402B4C" w:rsidRPr="001614EE" w:rsidTr="00905297">
        <w:trPr>
          <w:trHeight w:val="140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1614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1614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1614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1614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(2)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ต้องปรับปรุง</w:t>
            </w:r>
          </w:p>
          <w:p w:rsidR="00402B4C" w:rsidRPr="001614EE" w:rsidRDefault="00402B4C" w:rsidP="001614EE">
            <w:pPr>
              <w:pStyle w:val="a3"/>
              <w:spacing w:after="0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>(1)</w:t>
            </w:r>
          </w:p>
        </w:tc>
      </w:tr>
      <w:tr w:rsidR="00402B4C" w:rsidRPr="001614EE" w:rsidTr="00905297">
        <w:trPr>
          <w:trHeight w:val="376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๔. ความเป็นผู้นำ</w:t>
            </w: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๕. งานด้านบริการทางวิชาการและอื่น ๆ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-สามารถติดต่อและประสานงานโดยทั่วไปกับผู้อื่น</w:t>
            </w:r>
          </w:p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</w:t>
            </w:r>
            <w:r w:rsidR="00905297" w:rsidRPr="001614EE">
              <w:rPr>
                <w:rFonts w:ascii="Angsana New" w:hAnsi="Angsana New" w:cs="Angsana New"/>
                <w:sz w:val="32"/>
                <w:szCs w:val="32"/>
                <w:cs/>
              </w:rPr>
              <w:t>การตัดสินใจ ให้คำแนะนำ ปรึกษาแก่ผู้</w:t>
            </w: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ใต้บังคับบัญชา</w:t>
            </w:r>
          </w:p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-มีความสามารถในการปกครองและบังคับบัญชา</w:t>
            </w:r>
          </w:p>
          <w:p w:rsidR="00402B4C" w:rsidRPr="001614EE" w:rsidRDefault="00402B4C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มีความสามารถในการวางแผน การจัดการ การประสานงาน การควบคุมงาน การประเมินและติดตามผลงาน</w:t>
            </w: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มีความสามารถในการแก้ปัญหาการปฏิบัติงาน มีความคิดลึกซึ้ง มีวิสัยทัศน์ มีความรอบคอบและความยุติธรรม</w:t>
            </w: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มีความสามารถในการเป็นอาจารย์ที่ปรึกษา</w:t>
            </w: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มีความสามารถในการให้บริการทางวิชาการ</w:t>
            </w:r>
          </w:p>
          <w:p w:rsidR="00C62CF3" w:rsidRPr="001614EE" w:rsidRDefault="00C62CF3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มีความสามารถในงานด้านการทำนุบำรุง</w:t>
            </w:r>
            <w:r w:rsidR="00905297" w:rsidRPr="001614EE">
              <w:rPr>
                <w:rFonts w:ascii="Angsana New" w:hAnsi="Angsana New" w:cs="Angsana New"/>
                <w:sz w:val="32"/>
                <w:szCs w:val="32"/>
                <w:cs/>
              </w:rPr>
              <w:t>ส่งเสริมศิลปวัฒนธรรม</w:t>
            </w:r>
          </w:p>
          <w:p w:rsidR="00905297" w:rsidRPr="001614EE" w:rsidRDefault="00905297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มีความสามารถและมีประสิทธิภาพในการเป็นกรรมการต่าง ๆ</w:t>
            </w:r>
          </w:p>
          <w:p w:rsidR="00905297" w:rsidRPr="001614EE" w:rsidRDefault="00905297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มีความสามารถในการบริหารงานอื่น ๆ</w:t>
            </w:r>
          </w:p>
          <w:p w:rsidR="00C62CF3" w:rsidRPr="001614EE" w:rsidRDefault="00905297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- งานอื่นๆ ที่รับผิดชอบ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C" w:rsidRPr="001614EE" w:rsidRDefault="00402B4C" w:rsidP="00905297">
            <w:pPr>
              <w:pStyle w:val="a3"/>
              <w:spacing w:after="0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05297" w:rsidRPr="001614EE" w:rsidTr="00905297">
        <w:trPr>
          <w:trHeight w:val="720"/>
        </w:trPr>
        <w:tc>
          <w:tcPr>
            <w:tcW w:w="9564" w:type="dxa"/>
            <w:gridSpan w:val="6"/>
          </w:tcPr>
          <w:p w:rsidR="00905297" w:rsidRPr="001614EE" w:rsidRDefault="00905297" w:rsidP="0090529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614EE">
              <w:rPr>
                <w:rFonts w:ascii="Angsana New" w:hAnsi="Angsana New" w:cs="Angsana New"/>
                <w:sz w:val="32"/>
                <w:szCs w:val="32"/>
                <w:cs/>
              </w:rPr>
              <w:t>ได้ค่าเฉลี่ยระดับ</w:t>
            </w:r>
          </w:p>
        </w:tc>
      </w:tr>
    </w:tbl>
    <w:p w:rsidR="00DC2500" w:rsidRDefault="001614EE" w:rsidP="001614EE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-๑๓-</w:t>
      </w:r>
    </w:p>
    <w:p w:rsidR="001614EE" w:rsidRPr="001614EE" w:rsidRDefault="001614EE" w:rsidP="001614EE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DC250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(สมควร) จ้างเป็นพนักงานมหาวิทยาลัย เพราะ...................................................................................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(ไม่สมควร) จ้างเป็นพนักงานมหาวิทยาลัย เพราะ...............................................................................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>ความคิดเห็นเพิ่มเติม...........................................................................................................................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</w:rPr>
        <w:tab/>
      </w:r>
      <w:r w:rsidRPr="001614EE">
        <w:rPr>
          <w:rFonts w:ascii="Angsana New" w:hAnsi="Angsana New" w:cs="Angsana New"/>
          <w:sz w:val="32"/>
          <w:szCs w:val="32"/>
          <w:cs/>
        </w:rPr>
        <w:t>ขอรับรองว่าข้อความและการประเมินผลการปฏิบัติหน้าที่ดังกล่าวข้างต้น เป็นความจริงทุกประการ</w:t>
      </w: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</w:rPr>
      </w:pPr>
    </w:p>
    <w:p w:rsidR="00CC0020" w:rsidRPr="001614EE" w:rsidRDefault="00CC0020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๑.ลงชื่อ...................................................ประธานกรรมการ</w:t>
      </w:r>
    </w:p>
    <w:p w:rsidR="00CC0020" w:rsidRPr="001614EE" w:rsidRDefault="00CC0020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</w:p>
    <w:p w:rsidR="00CC0020" w:rsidRPr="001614EE" w:rsidRDefault="001E55E3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คณบดี</w:t>
      </w:r>
    </w:p>
    <w:p w:rsidR="00CC0020" w:rsidRPr="001614EE" w:rsidRDefault="00AF690F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๒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.ลงชื่อ.........................</w:t>
      </w:r>
      <w:r w:rsidRPr="001614EE">
        <w:rPr>
          <w:rFonts w:ascii="Angsana New" w:hAnsi="Angsana New" w:cs="Angsana New"/>
          <w:sz w:val="32"/>
          <w:szCs w:val="32"/>
          <w:cs/>
        </w:rPr>
        <w:t>..........................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CC0020" w:rsidRPr="001614EE" w:rsidRDefault="00CC0020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</w:p>
    <w:p w:rsidR="00CC0020" w:rsidRPr="001614EE" w:rsidRDefault="00AF690F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   หัวหน้าภาควิชา</w:t>
      </w:r>
    </w:p>
    <w:p w:rsidR="00CC0020" w:rsidRPr="001614EE" w:rsidRDefault="00AF690F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๓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.ลงชื่อ.........................</w:t>
      </w:r>
      <w:r w:rsidRPr="001614EE">
        <w:rPr>
          <w:rFonts w:ascii="Angsana New" w:hAnsi="Angsana New" w:cs="Angsana New"/>
          <w:sz w:val="32"/>
          <w:szCs w:val="32"/>
          <w:cs/>
        </w:rPr>
        <w:t>..........................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CC0020" w:rsidRPr="001614EE" w:rsidRDefault="00CC0020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</w:p>
    <w:p w:rsidR="00CC0020" w:rsidRPr="001614EE" w:rsidRDefault="001614EE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AF690F" w:rsidRPr="001614EE">
        <w:rPr>
          <w:rFonts w:ascii="Angsana New" w:hAnsi="Angsana New" w:cs="Angsana New"/>
          <w:sz w:val="32"/>
          <w:szCs w:val="32"/>
          <w:cs/>
        </w:rPr>
        <w:t>อาจารย์ผู้ร่วมงาน</w:t>
      </w:r>
    </w:p>
    <w:p w:rsidR="00CC0020" w:rsidRPr="001614EE" w:rsidRDefault="00AF690F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๔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.ลงชื่อ.........................</w:t>
      </w:r>
      <w:r w:rsidRPr="001614EE">
        <w:rPr>
          <w:rFonts w:ascii="Angsana New" w:hAnsi="Angsana New" w:cs="Angsana New"/>
          <w:sz w:val="32"/>
          <w:szCs w:val="32"/>
          <w:cs/>
        </w:rPr>
        <w:t>..........................</w:t>
      </w:r>
      <w:r w:rsidR="00CC0020" w:rsidRPr="001614EE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CC0020" w:rsidRPr="001614EE" w:rsidRDefault="00CC0020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</w:p>
    <w:p w:rsidR="00CC0020" w:rsidRPr="001614EE" w:rsidRDefault="00AF690F" w:rsidP="00AF690F">
      <w:pPr>
        <w:spacing w:after="0"/>
        <w:ind w:left="360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          กรรมการภายนอกคณะ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๕.ลงชื่อ...................................................กรรมการ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</w:p>
    <w:p w:rsidR="00AF690F" w:rsidRPr="001614EE" w:rsidRDefault="001E55E3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AF690F" w:rsidRPr="001614EE">
        <w:rPr>
          <w:rFonts w:ascii="Angsana New" w:hAnsi="Angsana New" w:cs="Angsana New"/>
          <w:sz w:val="32"/>
          <w:szCs w:val="32"/>
          <w:cs/>
        </w:rPr>
        <w:t>กรรมการจากองค์กรของอาจารย์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>๖.ลงชื่อ...................................................เลขานุการ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E55E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614EE">
        <w:rPr>
          <w:rFonts w:ascii="Angsana New" w:hAnsi="Angsana New" w:cs="Angsana New"/>
          <w:sz w:val="32"/>
          <w:szCs w:val="32"/>
          <w:cs/>
        </w:rPr>
        <w:t>หัวหน้าสำนักงานเลขานุการคณะ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lastRenderedPageBreak/>
        <w:t>๗.ลงชื่อ...................................................ผู้ช่วยเลขานุการ</w:t>
      </w:r>
    </w:p>
    <w:p w:rsidR="00AF690F" w:rsidRPr="001614EE" w:rsidRDefault="00AF690F" w:rsidP="00AF690F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 w:rsidRPr="001614EE">
        <w:rPr>
          <w:rFonts w:ascii="Angsana New" w:hAnsi="Angsana New" w:cs="Angsana New"/>
          <w:sz w:val="32"/>
          <w:szCs w:val="32"/>
          <w:cs/>
        </w:rPr>
        <w:t xml:space="preserve">           (...................................................)</w:t>
      </w:r>
      <w:r w:rsidRPr="001614EE">
        <w:rPr>
          <w:rFonts w:ascii="Angsana New" w:hAnsi="Angsana New" w:cs="Angsana New"/>
          <w:sz w:val="32"/>
          <w:szCs w:val="32"/>
          <w:cs/>
        </w:rPr>
        <w:tab/>
        <w:t xml:space="preserve">        </w:t>
      </w:r>
    </w:p>
    <w:p w:rsidR="00CC0020" w:rsidRPr="001614EE" w:rsidRDefault="00CC0020" w:rsidP="00CC0020">
      <w:pPr>
        <w:spacing w:after="0"/>
        <w:ind w:left="2880" w:firstLine="720"/>
        <w:rPr>
          <w:rFonts w:ascii="Angsana New" w:hAnsi="Angsana New" w:cs="Angsana New"/>
          <w:sz w:val="32"/>
          <w:szCs w:val="32"/>
          <w:cs/>
        </w:rPr>
      </w:pPr>
    </w:p>
    <w:p w:rsidR="00CC0020" w:rsidRPr="001614EE" w:rsidRDefault="00CC0020" w:rsidP="00CC0020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DC2500" w:rsidRPr="001614EE" w:rsidRDefault="00DC2500" w:rsidP="00A04365">
      <w:pPr>
        <w:pStyle w:val="a3"/>
        <w:spacing w:after="0"/>
        <w:ind w:left="1080"/>
        <w:rPr>
          <w:rFonts w:ascii="Angsana New" w:hAnsi="Angsana New" w:cs="Angsana New"/>
          <w:sz w:val="32"/>
          <w:szCs w:val="32"/>
          <w:cs/>
        </w:rPr>
      </w:pPr>
    </w:p>
    <w:p w:rsidR="006F07C9" w:rsidRPr="001614EE" w:rsidRDefault="006F07C9" w:rsidP="006F07C9">
      <w:pPr>
        <w:pStyle w:val="a3"/>
        <w:ind w:left="1080"/>
        <w:rPr>
          <w:rFonts w:ascii="Angsana New" w:hAnsi="Angsana New" w:cs="Angsana New"/>
          <w:sz w:val="32"/>
          <w:szCs w:val="32"/>
          <w:cs/>
        </w:rPr>
      </w:pPr>
    </w:p>
    <w:sectPr w:rsidR="006F07C9" w:rsidRPr="0016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E8" w:rsidRDefault="001F7CE8" w:rsidP="008C5230">
      <w:pPr>
        <w:spacing w:after="0" w:line="240" w:lineRule="auto"/>
      </w:pPr>
      <w:r>
        <w:separator/>
      </w:r>
    </w:p>
  </w:endnote>
  <w:endnote w:type="continuationSeparator" w:id="0">
    <w:p w:rsidR="001F7CE8" w:rsidRDefault="001F7CE8" w:rsidP="008C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E8" w:rsidRDefault="001F7CE8" w:rsidP="008C5230">
      <w:pPr>
        <w:spacing w:after="0" w:line="240" w:lineRule="auto"/>
      </w:pPr>
      <w:r>
        <w:separator/>
      </w:r>
    </w:p>
  </w:footnote>
  <w:footnote w:type="continuationSeparator" w:id="0">
    <w:p w:rsidR="001F7CE8" w:rsidRDefault="001F7CE8" w:rsidP="008C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3FE"/>
    <w:multiLevelType w:val="hybridMultilevel"/>
    <w:tmpl w:val="DC5A2AA6"/>
    <w:lvl w:ilvl="0" w:tplc="67361DC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854FE"/>
    <w:multiLevelType w:val="hybridMultilevel"/>
    <w:tmpl w:val="E146E07C"/>
    <w:lvl w:ilvl="0" w:tplc="AD423F2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0410"/>
    <w:multiLevelType w:val="hybridMultilevel"/>
    <w:tmpl w:val="BC9A0EDE"/>
    <w:lvl w:ilvl="0" w:tplc="24A2AD30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6B9"/>
    <w:multiLevelType w:val="hybridMultilevel"/>
    <w:tmpl w:val="79204350"/>
    <w:lvl w:ilvl="0" w:tplc="C08C759C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32B"/>
    <w:multiLevelType w:val="hybridMultilevel"/>
    <w:tmpl w:val="A1AA7572"/>
    <w:lvl w:ilvl="0" w:tplc="A4CC913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B01"/>
    <w:multiLevelType w:val="hybridMultilevel"/>
    <w:tmpl w:val="B4B63184"/>
    <w:lvl w:ilvl="0" w:tplc="F942F2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C59"/>
    <w:multiLevelType w:val="hybridMultilevel"/>
    <w:tmpl w:val="252A0706"/>
    <w:lvl w:ilvl="0" w:tplc="7DD85F72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932AEA"/>
    <w:multiLevelType w:val="hybridMultilevel"/>
    <w:tmpl w:val="1D4E81FC"/>
    <w:lvl w:ilvl="0" w:tplc="53B6F4F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FE383B"/>
    <w:multiLevelType w:val="hybridMultilevel"/>
    <w:tmpl w:val="820224D6"/>
    <w:lvl w:ilvl="0" w:tplc="4C60890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63EA9"/>
    <w:multiLevelType w:val="hybridMultilevel"/>
    <w:tmpl w:val="91A03408"/>
    <w:lvl w:ilvl="0" w:tplc="C96261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C84964"/>
    <w:multiLevelType w:val="hybridMultilevel"/>
    <w:tmpl w:val="FC8E55D0"/>
    <w:lvl w:ilvl="0" w:tplc="393ACDD4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26DA3CE5"/>
    <w:multiLevelType w:val="hybridMultilevel"/>
    <w:tmpl w:val="A49203FC"/>
    <w:lvl w:ilvl="0" w:tplc="AF2E0B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3373"/>
    <w:multiLevelType w:val="hybridMultilevel"/>
    <w:tmpl w:val="F8FED23A"/>
    <w:lvl w:ilvl="0" w:tplc="DF903ACC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8C13F5"/>
    <w:multiLevelType w:val="hybridMultilevel"/>
    <w:tmpl w:val="B26C6448"/>
    <w:lvl w:ilvl="0" w:tplc="6A6E646A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EDF"/>
    <w:multiLevelType w:val="hybridMultilevel"/>
    <w:tmpl w:val="B0AAF0FC"/>
    <w:lvl w:ilvl="0" w:tplc="CAE2D67A">
      <w:start w:val="2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603DA8"/>
    <w:multiLevelType w:val="hybridMultilevel"/>
    <w:tmpl w:val="6E6248D6"/>
    <w:lvl w:ilvl="0" w:tplc="76F03D42">
      <w:start w:val="1"/>
      <w:numFmt w:val="bullet"/>
      <w:lvlText w:val=""/>
      <w:lvlJc w:val="left"/>
      <w:pPr>
        <w:ind w:left="2517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6" w15:restartNumberingAfterBreak="0">
    <w:nsid w:val="4D9D4A32"/>
    <w:multiLevelType w:val="hybridMultilevel"/>
    <w:tmpl w:val="E990EB5A"/>
    <w:lvl w:ilvl="0" w:tplc="076ACECC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566F"/>
    <w:multiLevelType w:val="hybridMultilevel"/>
    <w:tmpl w:val="C5A0279C"/>
    <w:lvl w:ilvl="0" w:tplc="778EF626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30E23"/>
    <w:multiLevelType w:val="hybridMultilevel"/>
    <w:tmpl w:val="ABC4EE1A"/>
    <w:lvl w:ilvl="0" w:tplc="63C03D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2F0B"/>
    <w:multiLevelType w:val="hybridMultilevel"/>
    <w:tmpl w:val="BE08DF3C"/>
    <w:lvl w:ilvl="0" w:tplc="15ACB29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DA3A54"/>
    <w:multiLevelType w:val="hybridMultilevel"/>
    <w:tmpl w:val="2D72FDA0"/>
    <w:lvl w:ilvl="0" w:tplc="852C60C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F4A4B"/>
    <w:multiLevelType w:val="hybridMultilevel"/>
    <w:tmpl w:val="35E2A602"/>
    <w:lvl w:ilvl="0" w:tplc="C2F8478C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236E1"/>
    <w:multiLevelType w:val="hybridMultilevel"/>
    <w:tmpl w:val="BCCE9ACC"/>
    <w:lvl w:ilvl="0" w:tplc="017C3D94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75FBF"/>
    <w:multiLevelType w:val="hybridMultilevel"/>
    <w:tmpl w:val="1BBC4F88"/>
    <w:lvl w:ilvl="0" w:tplc="119E3C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3"/>
  </w:num>
  <w:num w:numId="5">
    <w:abstractNumId w:val="0"/>
  </w:num>
  <w:num w:numId="6">
    <w:abstractNumId w:val="7"/>
  </w:num>
  <w:num w:numId="7">
    <w:abstractNumId w:val="15"/>
  </w:num>
  <w:num w:numId="8">
    <w:abstractNumId w:val="9"/>
  </w:num>
  <w:num w:numId="9">
    <w:abstractNumId w:val="18"/>
  </w:num>
  <w:num w:numId="10">
    <w:abstractNumId w:val="13"/>
  </w:num>
  <w:num w:numId="11">
    <w:abstractNumId w:val="4"/>
  </w:num>
  <w:num w:numId="12">
    <w:abstractNumId w:val="2"/>
  </w:num>
  <w:num w:numId="13">
    <w:abstractNumId w:val="20"/>
  </w:num>
  <w:num w:numId="14">
    <w:abstractNumId w:val="8"/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16"/>
  </w:num>
  <w:num w:numId="21">
    <w:abstractNumId w:val="22"/>
  </w:num>
  <w:num w:numId="22">
    <w:abstractNumId w:val="2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A"/>
    <w:rsid w:val="000D5E34"/>
    <w:rsid w:val="001102ED"/>
    <w:rsid w:val="001614EE"/>
    <w:rsid w:val="001753AF"/>
    <w:rsid w:val="001E55E3"/>
    <w:rsid w:val="001F7CE8"/>
    <w:rsid w:val="0029113E"/>
    <w:rsid w:val="003D33B7"/>
    <w:rsid w:val="00402B4C"/>
    <w:rsid w:val="0055608F"/>
    <w:rsid w:val="005D0B92"/>
    <w:rsid w:val="005F7F44"/>
    <w:rsid w:val="00615E49"/>
    <w:rsid w:val="00656097"/>
    <w:rsid w:val="006A0362"/>
    <w:rsid w:val="006F07C9"/>
    <w:rsid w:val="007359DF"/>
    <w:rsid w:val="00791FA3"/>
    <w:rsid w:val="0082347B"/>
    <w:rsid w:val="00862077"/>
    <w:rsid w:val="008758E6"/>
    <w:rsid w:val="008C5230"/>
    <w:rsid w:val="008F3AB8"/>
    <w:rsid w:val="00905297"/>
    <w:rsid w:val="00913701"/>
    <w:rsid w:val="00957D5D"/>
    <w:rsid w:val="009D7909"/>
    <w:rsid w:val="00A04365"/>
    <w:rsid w:val="00A65D55"/>
    <w:rsid w:val="00A73BDE"/>
    <w:rsid w:val="00AA30C5"/>
    <w:rsid w:val="00AF690F"/>
    <w:rsid w:val="00B62A1E"/>
    <w:rsid w:val="00B703C4"/>
    <w:rsid w:val="00BA616F"/>
    <w:rsid w:val="00BC7DBA"/>
    <w:rsid w:val="00C104B2"/>
    <w:rsid w:val="00C44165"/>
    <w:rsid w:val="00C62CF3"/>
    <w:rsid w:val="00CB2CE0"/>
    <w:rsid w:val="00CC0020"/>
    <w:rsid w:val="00CE378E"/>
    <w:rsid w:val="00D06200"/>
    <w:rsid w:val="00D54561"/>
    <w:rsid w:val="00DC2500"/>
    <w:rsid w:val="00E170F3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5BBCA-584B-4D75-AC7D-3E5FADF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BA"/>
    <w:pPr>
      <w:ind w:left="720"/>
      <w:contextualSpacing/>
    </w:pPr>
  </w:style>
  <w:style w:type="table" w:styleId="a4">
    <w:name w:val="Table Grid"/>
    <w:basedOn w:val="a1"/>
    <w:uiPriority w:val="59"/>
    <w:rsid w:val="00E1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5230"/>
  </w:style>
  <w:style w:type="paragraph" w:styleId="a7">
    <w:name w:val="footer"/>
    <w:basedOn w:val="a"/>
    <w:link w:val="a8"/>
    <w:uiPriority w:val="99"/>
    <w:unhideWhenUsed/>
    <w:rsid w:val="008C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0655-506D-4445-A43B-9DDFFDA4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Training Center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Vanida</cp:lastModifiedBy>
  <cp:revision>2</cp:revision>
  <dcterms:created xsi:type="dcterms:W3CDTF">2018-04-14T08:47:00Z</dcterms:created>
  <dcterms:modified xsi:type="dcterms:W3CDTF">2018-04-14T08:47:00Z</dcterms:modified>
</cp:coreProperties>
</file>